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EF452" w14:textId="7C875778" w:rsidR="00D71FC5" w:rsidRDefault="00AC72FD" w:rsidP="007D3640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D93EEF">
        <w:rPr>
          <w:rFonts w:ascii="Times New Roman" w:hAnsi="Times New Roman" w:cs="Times New Roman"/>
          <w:b/>
          <w:bCs/>
          <w:color w:val="FF0000"/>
          <w:sz w:val="36"/>
          <w:szCs w:val="36"/>
        </w:rPr>
        <w:t>Зачем ребенку рисовать?</w:t>
      </w:r>
    </w:p>
    <w:p w14:paraId="6F33906D" w14:textId="77777777" w:rsidR="00D93EEF" w:rsidRPr="00D93EEF" w:rsidRDefault="00D93EEF" w:rsidP="007D3640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0196C161" w14:textId="12DCB687" w:rsidR="006974F0" w:rsidRDefault="00C15BBB" w:rsidP="000618E6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72FD">
        <w:rPr>
          <w:noProof/>
        </w:rPr>
        <w:drawing>
          <wp:anchor distT="0" distB="0" distL="114300" distR="114300" simplePos="0" relativeHeight="251658240" behindDoc="1" locked="0" layoutInCell="1" allowOverlap="1" wp14:anchorId="7E1D3F2C" wp14:editId="0E0D9FCA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3711575" cy="2476500"/>
            <wp:effectExtent l="0" t="0" r="3175" b="0"/>
            <wp:wrapTight wrapText="bothSides">
              <wp:wrapPolygon edited="0">
                <wp:start x="0" y="0"/>
                <wp:lineTo x="0" y="21434"/>
                <wp:lineTo x="21508" y="21434"/>
                <wp:lineTo x="2150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2496" cy="2490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640" w:rsidRPr="00113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любят рисовать. Во всех странах и обществах дети создают картины, рисунки и рассказывают истории с помощью изображений, даже если в их распоряжении есть только палка и песок. Начиная с годовалого возраста и на протяжении всего детства дети раскрашивают картинки и рисуют всевозможные реалистичные и фантастические рисунки. Детские рисунки часто поражают родителей и психологов, которые видят в них ключ к индивидуальным качествам, эмоциям и умственному развитию ребенка. Рисование несет не только функцию отдыха и особенного расслабления, но, в первую очередь, развивающую. </w:t>
      </w:r>
    </w:p>
    <w:p w14:paraId="385316DC" w14:textId="77777777" w:rsidR="005A4C15" w:rsidRPr="001130CB" w:rsidRDefault="005A4C15" w:rsidP="00C15BB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3975B55" w14:textId="66A0CA24" w:rsidR="00C15BBB" w:rsidRDefault="007D3640" w:rsidP="00C15BBB">
      <w:pPr>
        <w:pStyle w:val="jsx-426033938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142" w:firstLine="568"/>
        <w:contextualSpacing/>
        <w:jc w:val="both"/>
        <w:rPr>
          <w:sz w:val="28"/>
          <w:szCs w:val="28"/>
        </w:rPr>
      </w:pPr>
      <w:r w:rsidRPr="00C15BBB">
        <w:rPr>
          <w:sz w:val="28"/>
          <w:szCs w:val="28"/>
          <w:shd w:val="clear" w:color="auto" w:fill="FFFFFF"/>
        </w:rPr>
        <w:t>Через рисование – самый простой и доступный способ развития ребенка –</w:t>
      </w:r>
      <w:r w:rsidR="00C21559" w:rsidRPr="00C15BBB">
        <w:rPr>
          <w:sz w:val="28"/>
          <w:szCs w:val="28"/>
          <w:shd w:val="clear" w:color="auto" w:fill="FFFFFF"/>
        </w:rPr>
        <w:t xml:space="preserve"> </w:t>
      </w:r>
      <w:r w:rsidRPr="00C15BBB">
        <w:rPr>
          <w:sz w:val="28"/>
          <w:szCs w:val="28"/>
          <w:shd w:val="clear" w:color="auto" w:fill="FFFFFF"/>
        </w:rPr>
        <w:t xml:space="preserve">формируется </w:t>
      </w:r>
      <w:r w:rsidRPr="00C15BBB">
        <w:rPr>
          <w:b/>
          <w:bCs/>
          <w:i/>
          <w:iCs/>
          <w:sz w:val="28"/>
          <w:szCs w:val="28"/>
          <w:shd w:val="clear" w:color="auto" w:fill="FFFFFF"/>
        </w:rPr>
        <w:t>мелкая моторика</w:t>
      </w:r>
      <w:r w:rsidR="006974F0" w:rsidRPr="00C15BBB">
        <w:rPr>
          <w:sz w:val="28"/>
          <w:szCs w:val="28"/>
          <w:shd w:val="clear" w:color="auto" w:fill="FFFFFF"/>
        </w:rPr>
        <w:t>.</w:t>
      </w:r>
      <w:r w:rsidR="006974F0" w:rsidRPr="00C15BBB">
        <w:rPr>
          <w:sz w:val="28"/>
          <w:szCs w:val="28"/>
        </w:rPr>
        <w:t xml:space="preserve"> Конечно, мелкая моторика развивается с рождения ребенка и естественным образом, но есть способы ускорить процесс. Ловкость, скорость реакции и даже красивый почерк — звенья одной цепи, поэтому стоит хотя бы попытаться увлечь ребенка рисованием.</w:t>
      </w:r>
    </w:p>
    <w:p w14:paraId="4177A736" w14:textId="77777777" w:rsidR="005A4C15" w:rsidRDefault="005A4C15" w:rsidP="005A4C15">
      <w:pPr>
        <w:pStyle w:val="jsx-4260339384"/>
        <w:shd w:val="clear" w:color="auto" w:fill="FFFFFF"/>
        <w:spacing w:before="0" w:beforeAutospacing="0" w:after="0" w:afterAutospacing="0"/>
        <w:ind w:left="426"/>
        <w:contextualSpacing/>
        <w:jc w:val="both"/>
        <w:rPr>
          <w:sz w:val="28"/>
          <w:szCs w:val="28"/>
        </w:rPr>
      </w:pPr>
    </w:p>
    <w:p w14:paraId="29BE31DA" w14:textId="26569E2E" w:rsidR="00C15BBB" w:rsidRDefault="006974F0" w:rsidP="00C15BBB">
      <w:pPr>
        <w:pStyle w:val="jsx-426033938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</w:rPr>
      </w:pPr>
      <w:r w:rsidRPr="00C15BBB">
        <w:rPr>
          <w:sz w:val="28"/>
          <w:szCs w:val="28"/>
        </w:rPr>
        <w:t xml:space="preserve">Улучшается </w:t>
      </w:r>
      <w:r w:rsidRPr="00C15BBB">
        <w:rPr>
          <w:b/>
          <w:bCs/>
          <w:i/>
          <w:iCs/>
          <w:sz w:val="28"/>
          <w:szCs w:val="28"/>
        </w:rPr>
        <w:t>внимание</w:t>
      </w:r>
      <w:r w:rsidRPr="00C15BBB">
        <w:rPr>
          <w:sz w:val="28"/>
          <w:szCs w:val="28"/>
        </w:rPr>
        <w:t xml:space="preserve"> и тренируется </w:t>
      </w:r>
      <w:r w:rsidRPr="00C15BBB">
        <w:rPr>
          <w:b/>
          <w:bCs/>
          <w:i/>
          <w:iCs/>
          <w:sz w:val="28"/>
          <w:szCs w:val="28"/>
        </w:rPr>
        <w:t>память</w:t>
      </w:r>
      <w:r w:rsidRPr="00C15BBB">
        <w:rPr>
          <w:sz w:val="28"/>
          <w:szCs w:val="28"/>
        </w:rPr>
        <w:t xml:space="preserve">. </w:t>
      </w:r>
      <w:r w:rsidRPr="00C15BBB">
        <w:rPr>
          <w:sz w:val="28"/>
          <w:szCs w:val="28"/>
          <w:shd w:val="clear" w:color="auto" w:fill="FFFFFF"/>
        </w:rPr>
        <w:t xml:space="preserve"> </w:t>
      </w:r>
      <w:r w:rsidRPr="00C15BBB">
        <w:rPr>
          <w:sz w:val="28"/>
          <w:szCs w:val="28"/>
        </w:rPr>
        <w:t>Рисование задействует отделы мозга, связанные с удержанием и преобразованием образов. В некотором роде нарисовать любой предмет — значит вспомнить его. Маленькие художники часто сталкиваются с нехваткой нужных знаний: это заставляет их подмечать больше нюансов, быть наблюдательными и внимательными.</w:t>
      </w:r>
      <w:r w:rsidR="001130CB" w:rsidRPr="00C15BBB">
        <w:rPr>
          <w:sz w:val="28"/>
          <w:szCs w:val="28"/>
        </w:rPr>
        <w:t xml:space="preserve"> Для тренировки внимания также полезно рисовать с натуры – людей и животных, простые пейзажи, а для улучшения памяти – рисование по памяти увиденного, то есть рисовать то, чего уже нет перед глазами, что недавно было. </w:t>
      </w:r>
      <w:r w:rsidR="00C21559" w:rsidRPr="00C15BBB">
        <w:rPr>
          <w:sz w:val="28"/>
          <w:szCs w:val="28"/>
        </w:rPr>
        <w:t>Рисуя с натуры или срисовывая, ребенок много раз обращается к одному и тому же предмету, детально его изучает, фиксирует физические свойства: цвет, объем, фактуру, пропорции.</w:t>
      </w:r>
    </w:p>
    <w:p w14:paraId="4DF64939" w14:textId="77777777" w:rsidR="005A4C15" w:rsidRDefault="005A4C15" w:rsidP="005A4C15">
      <w:pPr>
        <w:pStyle w:val="a3"/>
        <w:rPr>
          <w:sz w:val="28"/>
          <w:szCs w:val="28"/>
        </w:rPr>
      </w:pPr>
    </w:p>
    <w:p w14:paraId="63FF2333" w14:textId="77777777" w:rsidR="005A4C15" w:rsidRDefault="005A4C15" w:rsidP="005A4C15">
      <w:pPr>
        <w:pStyle w:val="jsx-4260339384"/>
        <w:shd w:val="clear" w:color="auto" w:fill="FFFFFF"/>
        <w:spacing w:before="0" w:beforeAutospacing="0" w:after="0" w:afterAutospacing="0"/>
        <w:ind w:left="360"/>
        <w:contextualSpacing/>
        <w:jc w:val="both"/>
        <w:rPr>
          <w:sz w:val="28"/>
          <w:szCs w:val="28"/>
        </w:rPr>
      </w:pPr>
    </w:p>
    <w:p w14:paraId="2C7DA154" w14:textId="6AA2D8D2" w:rsidR="005A4C15" w:rsidRPr="005A4C15" w:rsidRDefault="006974F0" w:rsidP="0024045F">
      <w:pPr>
        <w:pStyle w:val="jsx-426033938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 w:rsidRPr="005A4C15">
        <w:rPr>
          <w:b/>
          <w:bCs/>
          <w:i/>
          <w:iCs/>
          <w:sz w:val="28"/>
          <w:szCs w:val="28"/>
          <w:shd w:val="clear" w:color="auto" w:fill="FFFFFF"/>
        </w:rPr>
        <w:lastRenderedPageBreak/>
        <w:t>Креативность</w:t>
      </w:r>
      <w:r w:rsidRPr="005A4C15">
        <w:rPr>
          <w:sz w:val="28"/>
          <w:szCs w:val="28"/>
          <w:shd w:val="clear" w:color="auto" w:fill="FFFFFF"/>
        </w:rPr>
        <w:t xml:space="preserve"> и </w:t>
      </w:r>
      <w:r w:rsidRPr="005A4C15">
        <w:rPr>
          <w:b/>
          <w:bCs/>
          <w:i/>
          <w:iCs/>
          <w:sz w:val="28"/>
          <w:szCs w:val="28"/>
          <w:shd w:val="clear" w:color="auto" w:fill="FFFFFF"/>
        </w:rPr>
        <w:t>нестандартное мышление</w:t>
      </w:r>
      <w:r w:rsidRPr="005A4C15">
        <w:rPr>
          <w:sz w:val="28"/>
          <w:szCs w:val="28"/>
          <w:shd w:val="clear" w:color="auto" w:fill="FFFFFF"/>
        </w:rPr>
        <w:t>. Именно ради креативности многие родители стремятся приобщить детей к художественному творчеству. Рисование развивает нестандартное мышление и учит видеть разные варианты развития событий. Только подумайте: каждый штрих, каждое движение кисти — это выбор, который приведет к новому результату в будущем. Клякса превращается в невиданного зверя, а неровная линия дает начало необычно</w:t>
      </w:r>
      <w:r w:rsidR="00C21559" w:rsidRPr="005A4C15">
        <w:rPr>
          <w:sz w:val="28"/>
          <w:szCs w:val="28"/>
          <w:shd w:val="clear" w:color="auto" w:fill="FFFFFF"/>
        </w:rPr>
        <w:t>му</w:t>
      </w:r>
      <w:r w:rsidRPr="005A4C15">
        <w:rPr>
          <w:sz w:val="28"/>
          <w:szCs w:val="28"/>
          <w:shd w:val="clear" w:color="auto" w:fill="FFFFFF"/>
        </w:rPr>
        <w:t xml:space="preserve"> </w:t>
      </w:r>
      <w:r w:rsidR="00C21559" w:rsidRPr="005A4C15">
        <w:rPr>
          <w:sz w:val="28"/>
          <w:szCs w:val="28"/>
          <w:shd w:val="clear" w:color="auto" w:fill="FFFFFF"/>
        </w:rPr>
        <w:t>сюжету</w:t>
      </w:r>
      <w:r w:rsidRPr="005A4C15">
        <w:rPr>
          <w:sz w:val="28"/>
          <w:szCs w:val="28"/>
          <w:shd w:val="clear" w:color="auto" w:fill="FFFFFF"/>
        </w:rPr>
        <w:t>.</w:t>
      </w:r>
      <w:r w:rsidR="00C21559" w:rsidRPr="005A4C15">
        <w:rPr>
          <w:sz w:val="28"/>
          <w:szCs w:val="28"/>
          <w:shd w:val="clear" w:color="auto" w:fill="FFFFFF"/>
        </w:rPr>
        <w:t xml:space="preserve"> А еще, рисуя, дети учатся использовать свои ошибки в качестве шанса создать что-то новое.</w:t>
      </w:r>
      <w:r w:rsidR="005A4C15">
        <w:rPr>
          <w:sz w:val="28"/>
          <w:szCs w:val="28"/>
          <w:shd w:val="clear" w:color="auto" w:fill="FFFFFF"/>
        </w:rPr>
        <w:t xml:space="preserve"> </w:t>
      </w:r>
    </w:p>
    <w:p w14:paraId="0464F12B" w14:textId="77777777" w:rsidR="005A4C15" w:rsidRPr="005A4C15" w:rsidRDefault="005A4C15" w:rsidP="005A4C15">
      <w:pPr>
        <w:pStyle w:val="jsx-4260339384"/>
        <w:shd w:val="clear" w:color="auto" w:fill="FFFFFF"/>
        <w:spacing w:before="0" w:beforeAutospacing="0" w:after="0" w:afterAutospacing="0"/>
        <w:ind w:left="426"/>
        <w:contextualSpacing/>
        <w:jc w:val="both"/>
        <w:rPr>
          <w:sz w:val="28"/>
          <w:szCs w:val="28"/>
        </w:rPr>
      </w:pPr>
    </w:p>
    <w:p w14:paraId="4B9A9D11" w14:textId="131E1ED3" w:rsidR="006974F0" w:rsidRDefault="006974F0" w:rsidP="0024045F">
      <w:pPr>
        <w:pStyle w:val="jsx-426033938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 w:rsidRPr="005A4C15">
        <w:rPr>
          <w:sz w:val="28"/>
          <w:szCs w:val="28"/>
        </w:rPr>
        <w:t xml:space="preserve">Развивается </w:t>
      </w:r>
      <w:r w:rsidRPr="005A4C15">
        <w:rPr>
          <w:b/>
          <w:bCs/>
          <w:i/>
          <w:iCs/>
          <w:sz w:val="28"/>
          <w:szCs w:val="28"/>
        </w:rPr>
        <w:t>воображение</w:t>
      </w:r>
      <w:r w:rsidRPr="005A4C15">
        <w:rPr>
          <w:sz w:val="28"/>
          <w:szCs w:val="28"/>
        </w:rPr>
        <w:t xml:space="preserve">, формируется </w:t>
      </w:r>
      <w:r w:rsidRPr="005A4C15">
        <w:rPr>
          <w:b/>
          <w:bCs/>
          <w:i/>
          <w:iCs/>
          <w:sz w:val="28"/>
          <w:szCs w:val="28"/>
        </w:rPr>
        <w:t xml:space="preserve">пространственное </w:t>
      </w:r>
      <w:r w:rsidR="005E1EC1" w:rsidRPr="005A4C15">
        <w:rPr>
          <w:b/>
          <w:bCs/>
          <w:i/>
          <w:iCs/>
          <w:sz w:val="28"/>
          <w:szCs w:val="28"/>
        </w:rPr>
        <w:t xml:space="preserve">и ассоциативное </w:t>
      </w:r>
      <w:r w:rsidRPr="005A4C15">
        <w:rPr>
          <w:b/>
          <w:bCs/>
          <w:i/>
          <w:iCs/>
          <w:sz w:val="28"/>
          <w:szCs w:val="28"/>
        </w:rPr>
        <w:t>мышление</w:t>
      </w:r>
      <w:r w:rsidRPr="005A4C15">
        <w:rPr>
          <w:sz w:val="28"/>
          <w:szCs w:val="28"/>
        </w:rPr>
        <w:t>. Рисование дает ребенку возможность частично осуществить свои фантазии, перенеся их на бумагу.</w:t>
      </w:r>
      <w:r w:rsidR="005A4C15">
        <w:rPr>
          <w:sz w:val="28"/>
          <w:szCs w:val="28"/>
        </w:rPr>
        <w:t xml:space="preserve"> </w:t>
      </w:r>
    </w:p>
    <w:p w14:paraId="05912FE4" w14:textId="77777777" w:rsidR="005A4C15" w:rsidRPr="005A4C15" w:rsidRDefault="005A4C15" w:rsidP="005A4C15">
      <w:pPr>
        <w:pStyle w:val="jsx-426033938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29DE4567" w14:textId="666BE17A" w:rsidR="005A4C15" w:rsidRDefault="001130CB" w:rsidP="005A4C15">
      <w:pPr>
        <w:pStyle w:val="jsx-4247481572"/>
        <w:shd w:val="clear" w:color="auto" w:fill="FFFFFF"/>
        <w:spacing w:before="0" w:beforeAutospacing="0" w:after="450" w:afterAutospacing="0"/>
        <w:ind w:firstLine="426"/>
        <w:contextualSpacing/>
        <w:jc w:val="both"/>
        <w:rPr>
          <w:sz w:val="28"/>
          <w:szCs w:val="28"/>
        </w:rPr>
      </w:pPr>
      <w:r w:rsidRPr="001130CB">
        <w:rPr>
          <w:sz w:val="28"/>
          <w:szCs w:val="28"/>
        </w:rPr>
        <w:t>Великий художник В.И. Суриков сумел нарисовать картины «Утро стрелецкой казни», «Переход Суворова через Альпы», не имея перед глазами наглядной картины происходящего, а лишь, изучая старинные книги.</w:t>
      </w:r>
      <w:r w:rsidR="00C21559">
        <w:rPr>
          <w:sz w:val="28"/>
          <w:szCs w:val="28"/>
        </w:rPr>
        <w:t xml:space="preserve"> </w:t>
      </w:r>
      <w:r w:rsidRPr="001130CB">
        <w:rPr>
          <w:sz w:val="28"/>
          <w:szCs w:val="28"/>
        </w:rPr>
        <w:t>Помогл</w:t>
      </w:r>
      <w:r w:rsidR="00C21559">
        <w:rPr>
          <w:sz w:val="28"/>
          <w:szCs w:val="28"/>
        </w:rPr>
        <w:t>и</w:t>
      </w:r>
      <w:r w:rsidRPr="001130CB">
        <w:rPr>
          <w:sz w:val="28"/>
          <w:szCs w:val="28"/>
        </w:rPr>
        <w:t xml:space="preserve"> ему рисовать его творческая фантазия, зрительное воображение. Ч</w:t>
      </w:r>
      <w:r w:rsidR="006974F0" w:rsidRPr="001130CB">
        <w:rPr>
          <w:sz w:val="28"/>
          <w:szCs w:val="28"/>
        </w:rPr>
        <w:t>ем больше ребенок будет знать об окружающем мире, тем убедительнее будут выглядеть его самые фантазийные работы.</w:t>
      </w:r>
      <w:r w:rsidR="005E1EC1" w:rsidRPr="001130CB">
        <w:rPr>
          <w:sz w:val="28"/>
          <w:szCs w:val="28"/>
        </w:rPr>
        <w:t xml:space="preserve"> </w:t>
      </w:r>
      <w:r w:rsidRPr="001130CB">
        <w:rPr>
          <w:sz w:val="28"/>
          <w:szCs w:val="28"/>
        </w:rPr>
        <w:t xml:space="preserve"> Можно читать ребенку исторические </w:t>
      </w:r>
      <w:r w:rsidR="00C21559" w:rsidRPr="001130CB">
        <w:rPr>
          <w:sz w:val="28"/>
          <w:szCs w:val="28"/>
        </w:rPr>
        <w:t>книги</w:t>
      </w:r>
      <w:r w:rsidRPr="001130CB">
        <w:rPr>
          <w:sz w:val="28"/>
          <w:szCs w:val="28"/>
        </w:rPr>
        <w:t xml:space="preserve"> и делать к ним рисунки. Также прекрасным занятием станет совмещение литературного и изобразительного творчества: прочитывая, уча наизусть отрывки стихов, сказок, можно делать небольшие зарисовки к ним. </w:t>
      </w:r>
      <w:r w:rsidR="005E1EC1" w:rsidRPr="001130CB">
        <w:rPr>
          <w:sz w:val="28"/>
          <w:szCs w:val="28"/>
        </w:rPr>
        <w:t>Не удивительно, что ребенок, способный живо вообразить себе литературных героев или исторические события, лучше будет усваивать школьную программу по литературе и истории. Но развитое воображение помогает не только в изучении гуманитарных наук. Например, на занятиях по рисунку дети учатся ориентироваться в пространстве, развивают глазомер и получают представление о том, что такое проекция трехмерного изображения на плоскости.</w:t>
      </w:r>
      <w:r w:rsidR="005A4C15">
        <w:rPr>
          <w:sz w:val="28"/>
          <w:szCs w:val="28"/>
        </w:rPr>
        <w:t xml:space="preserve"> </w:t>
      </w:r>
    </w:p>
    <w:p w14:paraId="53B5F63D" w14:textId="77777777" w:rsidR="005A4C15" w:rsidRDefault="005A4C15" w:rsidP="005A4C15">
      <w:pPr>
        <w:pStyle w:val="jsx-4247481572"/>
        <w:shd w:val="clear" w:color="auto" w:fill="FFFFFF"/>
        <w:spacing w:before="0" w:beforeAutospacing="0" w:after="450" w:afterAutospacing="0"/>
        <w:ind w:firstLine="426"/>
        <w:contextualSpacing/>
        <w:jc w:val="both"/>
        <w:rPr>
          <w:sz w:val="28"/>
          <w:szCs w:val="28"/>
        </w:rPr>
      </w:pPr>
    </w:p>
    <w:p w14:paraId="11A2267F" w14:textId="14AB93F5" w:rsidR="005A4C15" w:rsidRDefault="005E1EC1" w:rsidP="005A4C15">
      <w:pPr>
        <w:pStyle w:val="jsx-4247481572"/>
        <w:numPr>
          <w:ilvl w:val="0"/>
          <w:numId w:val="6"/>
        </w:numPr>
        <w:shd w:val="clear" w:color="auto" w:fill="FFFFFF"/>
        <w:spacing w:before="0" w:beforeAutospacing="0" w:after="450" w:afterAutospacing="0"/>
        <w:ind w:left="0" w:firstLine="426"/>
        <w:contextualSpacing/>
        <w:jc w:val="both"/>
        <w:rPr>
          <w:sz w:val="28"/>
          <w:szCs w:val="28"/>
        </w:rPr>
      </w:pPr>
      <w:r w:rsidRPr="00C21559">
        <w:rPr>
          <w:b/>
          <w:bCs/>
          <w:i/>
          <w:iCs/>
          <w:sz w:val="28"/>
          <w:szCs w:val="28"/>
        </w:rPr>
        <w:t>Эмоциональная устойчивость и стабильность</w:t>
      </w:r>
      <w:r w:rsidRPr="001130CB">
        <w:rPr>
          <w:sz w:val="28"/>
          <w:szCs w:val="28"/>
        </w:rPr>
        <w:t>. Рисование имеет очень важное значение для дет</w:t>
      </w:r>
      <w:r w:rsidR="00C21559">
        <w:rPr>
          <w:sz w:val="28"/>
          <w:szCs w:val="28"/>
        </w:rPr>
        <w:t>ской</w:t>
      </w:r>
      <w:r w:rsidRPr="001130CB">
        <w:rPr>
          <w:sz w:val="28"/>
          <w:szCs w:val="28"/>
        </w:rPr>
        <w:t xml:space="preserve"> психики, ведь оно успокаивает, помогает прийти в равновесие, а также снижает уровень стресса. Особенно рисование показано детям, склонным к капризам, нервозам. Оно позволяет отвлечься от горестных мыслей, от тревожащих факторов.</w:t>
      </w:r>
      <w:r w:rsidR="005A4C15">
        <w:rPr>
          <w:sz w:val="28"/>
          <w:szCs w:val="28"/>
        </w:rPr>
        <w:t xml:space="preserve"> </w:t>
      </w:r>
    </w:p>
    <w:p w14:paraId="1557CBDD" w14:textId="77777777" w:rsidR="005A4C15" w:rsidRDefault="005A4C15" w:rsidP="005A4C15">
      <w:pPr>
        <w:pStyle w:val="jsx-4247481572"/>
        <w:shd w:val="clear" w:color="auto" w:fill="FFFFFF"/>
        <w:spacing w:before="0" w:beforeAutospacing="0" w:after="450" w:afterAutospacing="0"/>
        <w:ind w:left="720"/>
        <w:contextualSpacing/>
        <w:jc w:val="both"/>
        <w:rPr>
          <w:sz w:val="28"/>
          <w:szCs w:val="28"/>
        </w:rPr>
      </w:pPr>
    </w:p>
    <w:p w14:paraId="71631DD0" w14:textId="514CFD67" w:rsidR="006974F0" w:rsidRPr="001130CB" w:rsidRDefault="005E1EC1" w:rsidP="005A4C15">
      <w:pPr>
        <w:pStyle w:val="jsx-4247481572"/>
        <w:numPr>
          <w:ilvl w:val="0"/>
          <w:numId w:val="6"/>
        </w:numPr>
        <w:shd w:val="clear" w:color="auto" w:fill="FFFFFF"/>
        <w:spacing w:before="0" w:beforeAutospacing="0" w:after="450" w:afterAutospacing="0"/>
        <w:ind w:left="0" w:firstLine="426"/>
        <w:contextualSpacing/>
        <w:jc w:val="both"/>
        <w:rPr>
          <w:sz w:val="28"/>
          <w:szCs w:val="28"/>
        </w:rPr>
      </w:pPr>
      <w:r w:rsidRPr="00C21559">
        <w:rPr>
          <w:b/>
          <w:bCs/>
          <w:i/>
          <w:iCs/>
          <w:sz w:val="28"/>
          <w:szCs w:val="28"/>
        </w:rPr>
        <w:t>Способ самовыражения</w:t>
      </w:r>
      <w:r w:rsidRPr="001130CB">
        <w:rPr>
          <w:sz w:val="28"/>
          <w:szCs w:val="28"/>
        </w:rPr>
        <w:t xml:space="preserve">. Через детские рисунки можно с легкостью </w:t>
      </w:r>
      <w:r w:rsidR="001130CB" w:rsidRPr="001130CB">
        <w:rPr>
          <w:sz w:val="28"/>
          <w:szCs w:val="28"/>
        </w:rPr>
        <w:t>определить</w:t>
      </w:r>
      <w:r w:rsidRPr="001130CB">
        <w:rPr>
          <w:sz w:val="28"/>
          <w:szCs w:val="28"/>
        </w:rPr>
        <w:t xml:space="preserve"> те заботы и волнения, которые ребенка беспокоят, потому как рисунок является качественным диагностическим материалом. Рисунок позволяет многое рассказать о личности ребенка, его эмоциональном состоянии, например, если в качестве рисунка попросить ребенка нарисовать «дом, дерево, человека» или несуществующее животное. Также огромное значение имеет то, в какой цветовой гамме ребенок рисует. Здесь мы можем использовать знания</w:t>
      </w:r>
      <w:r w:rsidR="00C21559">
        <w:rPr>
          <w:sz w:val="28"/>
          <w:szCs w:val="28"/>
        </w:rPr>
        <w:t xml:space="preserve"> по</w:t>
      </w:r>
      <w:r w:rsidRPr="001130CB">
        <w:rPr>
          <w:sz w:val="28"/>
          <w:szCs w:val="28"/>
        </w:rPr>
        <w:t xml:space="preserve"> интерпретации цветового теста </w:t>
      </w:r>
      <w:proofErr w:type="spellStart"/>
      <w:r w:rsidRPr="001130CB">
        <w:rPr>
          <w:sz w:val="28"/>
          <w:szCs w:val="28"/>
        </w:rPr>
        <w:t>Люшера</w:t>
      </w:r>
      <w:proofErr w:type="spellEnd"/>
      <w:r w:rsidRPr="001130CB">
        <w:rPr>
          <w:sz w:val="28"/>
          <w:szCs w:val="28"/>
        </w:rPr>
        <w:t>.</w:t>
      </w:r>
    </w:p>
    <w:p w14:paraId="2158E19E" w14:textId="3E5B2741" w:rsidR="007D3640" w:rsidRPr="000618E6" w:rsidRDefault="00C21559" w:rsidP="000618E6">
      <w:pPr>
        <w:ind w:firstLine="851"/>
        <w:contextualSpacing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0618E6">
        <w:rPr>
          <w:rFonts w:ascii="Times New Roman" w:hAnsi="Times New Roman" w:cs="Times New Roman"/>
          <w:b/>
          <w:bCs/>
          <w:color w:val="FF0000"/>
          <w:sz w:val="36"/>
          <w:szCs w:val="36"/>
        </w:rPr>
        <w:lastRenderedPageBreak/>
        <w:t>Как рисуют мальчики и девочки?</w:t>
      </w:r>
    </w:p>
    <w:p w14:paraId="07CACA88" w14:textId="06B468BE" w:rsidR="00C21559" w:rsidRDefault="00C21559" w:rsidP="005A4C15">
      <w:pPr>
        <w:pStyle w:val="a5"/>
        <w:spacing w:before="0" w:beforeAutospacing="0" w:after="0" w:afterAutospacing="0" w:line="280" w:lineRule="atLeast"/>
        <w:ind w:firstLine="708"/>
        <w:jc w:val="both"/>
        <w:rPr>
          <w:color w:val="000000"/>
          <w:sz w:val="28"/>
          <w:szCs w:val="28"/>
        </w:rPr>
      </w:pPr>
      <w:r w:rsidRPr="00C21559">
        <w:rPr>
          <w:color w:val="000000"/>
          <w:sz w:val="28"/>
          <w:szCs w:val="28"/>
        </w:rPr>
        <w:t>Удивительно, но факт: по детскому рисунку можно определить, кто это рисовал – мальчик или девочка. Психологические различия между полами накладывают отпечаток на восприятие и художественное отражение действительности.</w:t>
      </w:r>
    </w:p>
    <w:p w14:paraId="5222E7B0" w14:textId="77777777" w:rsidR="005A4C15" w:rsidRPr="00C21559" w:rsidRDefault="005A4C15" w:rsidP="005A4C15">
      <w:pPr>
        <w:pStyle w:val="a5"/>
        <w:spacing w:before="0" w:beforeAutospacing="0" w:after="0" w:afterAutospacing="0" w:line="280" w:lineRule="atLeast"/>
        <w:ind w:firstLine="708"/>
        <w:jc w:val="both"/>
        <w:rPr>
          <w:color w:val="000000"/>
          <w:sz w:val="28"/>
          <w:szCs w:val="28"/>
        </w:rPr>
      </w:pPr>
    </w:p>
    <w:p w14:paraId="09C86AF9" w14:textId="201F1A4A" w:rsidR="00C21559" w:rsidRDefault="00C21559" w:rsidP="005A4C15">
      <w:pPr>
        <w:pStyle w:val="a5"/>
        <w:spacing w:before="0" w:beforeAutospacing="0" w:after="0" w:afterAutospacing="0" w:line="280" w:lineRule="atLeast"/>
        <w:ind w:firstLine="708"/>
        <w:jc w:val="both"/>
        <w:rPr>
          <w:color w:val="000000"/>
          <w:sz w:val="28"/>
          <w:szCs w:val="28"/>
        </w:rPr>
      </w:pPr>
      <w:r w:rsidRPr="00C21559">
        <w:rPr>
          <w:color w:val="000000"/>
          <w:sz w:val="28"/>
          <w:szCs w:val="28"/>
        </w:rPr>
        <w:t>У девочек лучше работает полушарие мозга, ответственное за образное мышление, воображение, эмоции. Поэтому маленькие представительницы прекрасного пола уделяют особое внимание мелочам, тщательной прорисовке живых персонажей.</w:t>
      </w:r>
    </w:p>
    <w:p w14:paraId="64404A12" w14:textId="77777777" w:rsidR="005A4C15" w:rsidRPr="00C21559" w:rsidRDefault="005A4C15" w:rsidP="005A4C15">
      <w:pPr>
        <w:pStyle w:val="a5"/>
        <w:spacing w:before="0" w:beforeAutospacing="0" w:after="0" w:afterAutospacing="0" w:line="280" w:lineRule="atLeast"/>
        <w:ind w:firstLine="708"/>
        <w:jc w:val="both"/>
        <w:rPr>
          <w:color w:val="000000"/>
          <w:sz w:val="28"/>
          <w:szCs w:val="28"/>
        </w:rPr>
      </w:pPr>
    </w:p>
    <w:p w14:paraId="68BC8256" w14:textId="11666F6E" w:rsidR="00C21559" w:rsidRDefault="00C21559" w:rsidP="005A4C15">
      <w:pPr>
        <w:pStyle w:val="a5"/>
        <w:spacing w:before="0" w:beforeAutospacing="0" w:after="0" w:afterAutospacing="0" w:line="280" w:lineRule="atLeast"/>
        <w:ind w:firstLine="708"/>
        <w:jc w:val="both"/>
        <w:rPr>
          <w:color w:val="000000"/>
          <w:sz w:val="28"/>
          <w:szCs w:val="28"/>
        </w:rPr>
      </w:pPr>
      <w:r w:rsidRPr="00C21559">
        <w:rPr>
          <w:color w:val="000000"/>
          <w:sz w:val="28"/>
          <w:szCs w:val="28"/>
        </w:rPr>
        <w:t>Для мальчиков более характерны технические детали и схематическое изображение людей. Активно задействованное правое полушарие у мужчин отвечает за логику, анализ и буквальное восприятие символов.</w:t>
      </w:r>
    </w:p>
    <w:p w14:paraId="21CD8F1A" w14:textId="77777777" w:rsidR="005A4C15" w:rsidRPr="00C21559" w:rsidRDefault="005A4C15" w:rsidP="005A4C15">
      <w:pPr>
        <w:pStyle w:val="a5"/>
        <w:spacing w:before="0" w:beforeAutospacing="0" w:after="0" w:afterAutospacing="0" w:line="280" w:lineRule="atLeast"/>
        <w:ind w:firstLine="708"/>
        <w:jc w:val="both"/>
        <w:rPr>
          <w:color w:val="000000"/>
          <w:sz w:val="28"/>
          <w:szCs w:val="28"/>
        </w:rPr>
      </w:pPr>
    </w:p>
    <w:p w14:paraId="6F187ED4" w14:textId="77777777" w:rsidR="000618E6" w:rsidRDefault="00C21559" w:rsidP="000618E6">
      <w:pPr>
        <w:pStyle w:val="a5"/>
        <w:spacing w:before="0" w:beforeAutospacing="0" w:after="0" w:afterAutospacing="0" w:line="280" w:lineRule="atLeast"/>
        <w:ind w:firstLine="708"/>
        <w:jc w:val="both"/>
        <w:rPr>
          <w:color w:val="000000"/>
          <w:sz w:val="28"/>
          <w:szCs w:val="28"/>
        </w:rPr>
      </w:pPr>
      <w:r w:rsidRPr="00C21559">
        <w:rPr>
          <w:color w:val="000000"/>
          <w:sz w:val="28"/>
          <w:szCs w:val="28"/>
        </w:rPr>
        <w:t>Одно и то же задание будет по-разному выполнено сидящими за одной партой учеником и ученицей. Мальчик сосредоточится на детальной проработке автомобилей, зданий, не уделяя особого внимания «украшательствам» и населению выдуманного города. Девочкам интересно заниматься декором, они с удовольствием изобразят занавески на окнах, клумбу с цветами, прорисуют лица и наряды жителей. При этом сам дом вполне может существовать на бумаге в схематичном виде.</w:t>
      </w:r>
      <w:r w:rsidR="000618E6">
        <w:rPr>
          <w:color w:val="000000"/>
          <w:sz w:val="28"/>
          <w:szCs w:val="28"/>
        </w:rPr>
        <w:t xml:space="preserve"> </w:t>
      </w:r>
    </w:p>
    <w:p w14:paraId="71928C9B" w14:textId="77777777" w:rsidR="000618E6" w:rsidRDefault="000618E6" w:rsidP="000618E6">
      <w:pPr>
        <w:pStyle w:val="a5"/>
        <w:spacing w:before="0" w:beforeAutospacing="0" w:after="0" w:afterAutospacing="0" w:line="280" w:lineRule="atLeast"/>
        <w:ind w:firstLine="708"/>
        <w:jc w:val="both"/>
        <w:rPr>
          <w:color w:val="000000"/>
          <w:sz w:val="28"/>
          <w:szCs w:val="28"/>
        </w:rPr>
      </w:pPr>
    </w:p>
    <w:p w14:paraId="45A9BF22" w14:textId="19C69017" w:rsidR="00C21559" w:rsidRPr="00C21559" w:rsidRDefault="00C21559" w:rsidP="000618E6">
      <w:pPr>
        <w:pStyle w:val="a5"/>
        <w:spacing w:before="0" w:beforeAutospacing="0" w:after="0" w:afterAutospacing="0" w:line="280" w:lineRule="atLeast"/>
        <w:ind w:firstLine="708"/>
        <w:jc w:val="both"/>
        <w:rPr>
          <w:color w:val="000000"/>
          <w:sz w:val="28"/>
          <w:szCs w:val="28"/>
        </w:rPr>
      </w:pPr>
      <w:r w:rsidRPr="00C21559">
        <w:rPr>
          <w:color w:val="000000"/>
          <w:sz w:val="28"/>
          <w:szCs w:val="28"/>
        </w:rPr>
        <w:t>Даже если ребенок не стремится стать художником, навыки, приобретенные в процессе рисования, обязательно пригодятся ему во взрослой жизни:</w:t>
      </w:r>
    </w:p>
    <w:p w14:paraId="1C165378" w14:textId="77777777" w:rsidR="00C21559" w:rsidRPr="005A4C15" w:rsidRDefault="00C21559" w:rsidP="005A4C15">
      <w:pPr>
        <w:pStyle w:val="a3"/>
        <w:numPr>
          <w:ilvl w:val="0"/>
          <w:numId w:val="6"/>
        </w:num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точность зрения и наблюдательность – необходимые качества для ученых, инженеров, медиков, следователей, техников;</w:t>
      </w:r>
    </w:p>
    <w:p w14:paraId="1F8CED73" w14:textId="77777777" w:rsidR="00C21559" w:rsidRPr="005A4C15" w:rsidRDefault="00C21559" w:rsidP="005A4C15">
      <w:pPr>
        <w:pStyle w:val="a3"/>
        <w:numPr>
          <w:ilvl w:val="0"/>
          <w:numId w:val="6"/>
        </w:num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четкой координации между рукой и глазом не может обойтись музыкант, хирург, водитель, механик, рабочий за станком;</w:t>
      </w:r>
    </w:p>
    <w:p w14:paraId="7C7E19DC" w14:textId="77777777" w:rsidR="00C21559" w:rsidRPr="005A4C15" w:rsidRDefault="00C21559" w:rsidP="005A4C15">
      <w:pPr>
        <w:pStyle w:val="a3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развитым воображением обладают изобретатели, исследователи – люди, толкающие вперед науку и технику.</w:t>
      </w:r>
    </w:p>
    <w:p w14:paraId="0838F3D6" w14:textId="77777777" w:rsidR="00C15BBB" w:rsidRDefault="00C15BBB" w:rsidP="00C15BBB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B2F8E6" w14:textId="23803333" w:rsidR="00C21559" w:rsidRPr="00C21559" w:rsidRDefault="00C21559" w:rsidP="000618E6">
      <w:pPr>
        <w:spacing w:after="0" w:line="28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взрослых – всячески поощрять в ребенке стремление взять в руки бумагу и кисть, и чем раньше это произойдет, тем лучше.</w:t>
      </w:r>
    </w:p>
    <w:p w14:paraId="25B8F540" w14:textId="1E9EEE21" w:rsidR="00AC72FD" w:rsidRDefault="00AC72FD" w:rsidP="00C21559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221CF6" w14:textId="77777777" w:rsidR="00AC72FD" w:rsidRDefault="00AC72FD" w:rsidP="00C21559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915DF0" w14:textId="029712D9" w:rsidR="00AC72FD" w:rsidRDefault="00AC72FD" w:rsidP="00C21559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интернет-источников:</w:t>
      </w:r>
    </w:p>
    <w:p w14:paraId="78BAB8CA" w14:textId="28DC19E4" w:rsidR="00AC72FD" w:rsidRDefault="00AC72FD" w:rsidP="00C21559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486616">
          <w:rPr>
            <w:rStyle w:val="a4"/>
            <w:rFonts w:ascii="Times New Roman" w:hAnsi="Times New Roman" w:cs="Times New Roman"/>
            <w:sz w:val="28"/>
            <w:szCs w:val="28"/>
          </w:rPr>
          <w:t>https://letidor.ru</w:t>
        </w:r>
      </w:hyperlink>
    </w:p>
    <w:p w14:paraId="625336F8" w14:textId="605E5189" w:rsidR="00AC72FD" w:rsidRDefault="00AC72FD" w:rsidP="00C21559">
      <w:pPr>
        <w:ind w:firstLine="851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486616">
          <w:rPr>
            <w:rStyle w:val="a4"/>
            <w:rFonts w:ascii="Times New Roman" w:hAnsi="Times New Roman" w:cs="Times New Roman"/>
            <w:sz w:val="28"/>
            <w:szCs w:val="28"/>
          </w:rPr>
          <w:t>https://fruktoviysad.ru</w:t>
        </w:r>
      </w:hyperlink>
    </w:p>
    <w:p w14:paraId="1D6AD74D" w14:textId="77777777" w:rsidR="001E657A" w:rsidRDefault="001E657A" w:rsidP="00C21559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36F697" w14:textId="77777777" w:rsidR="00AC72FD" w:rsidRDefault="00AC72FD" w:rsidP="00C21559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B2DFD1" w14:textId="26246CB2" w:rsidR="00AC72FD" w:rsidRPr="001E657A" w:rsidRDefault="000618E6" w:rsidP="001E657A">
      <w:pPr>
        <w:ind w:firstLine="851"/>
        <w:contextualSpacing/>
        <w:jc w:val="right"/>
        <w:rPr>
          <w:rFonts w:ascii="Times New Roman" w:hAnsi="Times New Roman" w:cs="Times New Roman"/>
          <w:i/>
          <w:iCs/>
        </w:rPr>
      </w:pPr>
      <w:r w:rsidRPr="001E657A">
        <w:rPr>
          <w:rFonts w:ascii="Times New Roman" w:hAnsi="Times New Roman" w:cs="Times New Roman"/>
          <w:i/>
          <w:iCs/>
        </w:rPr>
        <w:t xml:space="preserve">Материал подготовила </w:t>
      </w:r>
      <w:proofErr w:type="spellStart"/>
      <w:r w:rsidRPr="001E657A">
        <w:rPr>
          <w:rFonts w:ascii="Times New Roman" w:hAnsi="Times New Roman" w:cs="Times New Roman"/>
          <w:i/>
          <w:iCs/>
        </w:rPr>
        <w:t>Карпузова</w:t>
      </w:r>
      <w:proofErr w:type="spellEnd"/>
      <w:r w:rsidRPr="001E657A">
        <w:rPr>
          <w:rFonts w:ascii="Times New Roman" w:hAnsi="Times New Roman" w:cs="Times New Roman"/>
          <w:i/>
          <w:iCs/>
        </w:rPr>
        <w:t xml:space="preserve"> </w:t>
      </w:r>
      <w:r w:rsidR="001E657A" w:rsidRPr="001E657A">
        <w:rPr>
          <w:rFonts w:ascii="Times New Roman" w:hAnsi="Times New Roman" w:cs="Times New Roman"/>
          <w:i/>
          <w:iCs/>
        </w:rPr>
        <w:t>Людмила Викторовна</w:t>
      </w:r>
      <w:r w:rsidRPr="001E657A">
        <w:rPr>
          <w:rFonts w:ascii="Times New Roman" w:hAnsi="Times New Roman" w:cs="Times New Roman"/>
          <w:i/>
          <w:iCs/>
        </w:rPr>
        <w:t>, педагог-психолог ОЦДиК</w:t>
      </w:r>
      <w:r w:rsidRPr="001E657A">
        <w:rPr>
          <w:rFonts w:ascii="Times New Roman" w:hAnsi="Times New Roman" w:cs="Times New Roman"/>
          <w:i/>
          <w:iCs/>
        </w:rPr>
        <w:t xml:space="preserve"> </w:t>
      </w:r>
    </w:p>
    <w:sectPr w:rsidR="00AC72FD" w:rsidRPr="001E6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11CA1"/>
    <w:multiLevelType w:val="hybridMultilevel"/>
    <w:tmpl w:val="31D89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35F28"/>
    <w:multiLevelType w:val="hybridMultilevel"/>
    <w:tmpl w:val="7B783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B0157"/>
    <w:multiLevelType w:val="hybridMultilevel"/>
    <w:tmpl w:val="768660F6"/>
    <w:lvl w:ilvl="0" w:tplc="525E65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DE45C16"/>
    <w:multiLevelType w:val="multilevel"/>
    <w:tmpl w:val="ED4E7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377CE1"/>
    <w:multiLevelType w:val="hybridMultilevel"/>
    <w:tmpl w:val="3EB87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B5A34"/>
    <w:multiLevelType w:val="hybridMultilevel"/>
    <w:tmpl w:val="BF4AF2D0"/>
    <w:lvl w:ilvl="0" w:tplc="CD6409A0">
      <w:start w:val="1"/>
      <w:numFmt w:val="decimal"/>
      <w:lvlText w:val="%1."/>
      <w:lvlJc w:val="left"/>
      <w:pPr>
        <w:ind w:left="1211" w:hanging="360"/>
      </w:pPr>
      <w:rPr>
        <w:rFonts w:cstheme="minorBidi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CF"/>
    <w:rsid w:val="000618E6"/>
    <w:rsid w:val="001130CB"/>
    <w:rsid w:val="001E657A"/>
    <w:rsid w:val="003F7E4E"/>
    <w:rsid w:val="005A4C15"/>
    <w:rsid w:val="005E1EC1"/>
    <w:rsid w:val="006974F0"/>
    <w:rsid w:val="007D3640"/>
    <w:rsid w:val="008D0F7A"/>
    <w:rsid w:val="00AC72FD"/>
    <w:rsid w:val="00C15BBB"/>
    <w:rsid w:val="00C21559"/>
    <w:rsid w:val="00CD3DCF"/>
    <w:rsid w:val="00D71FC5"/>
    <w:rsid w:val="00D93EEF"/>
    <w:rsid w:val="00E8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9D881"/>
  <w15:chartTrackingRefBased/>
  <w15:docId w15:val="{883376B5-B085-4DDF-AFA5-E129D894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974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640"/>
    <w:pPr>
      <w:ind w:left="720"/>
      <w:contextualSpacing/>
    </w:pPr>
  </w:style>
  <w:style w:type="paragraph" w:customStyle="1" w:styleId="jsx-4260339384">
    <w:name w:val="jsx-4260339384"/>
    <w:basedOn w:val="a"/>
    <w:rsid w:val="0069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x-4247481572">
    <w:name w:val="jsx-4247481572"/>
    <w:basedOn w:val="a"/>
    <w:rsid w:val="0069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74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6974F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21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AC7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98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42219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5045">
              <w:marLeft w:val="600"/>
              <w:marRight w:val="0"/>
              <w:marTop w:val="0"/>
              <w:marBottom w:val="600"/>
              <w:divBdr>
                <w:top w:val="single" w:sz="6" w:space="15" w:color="FCC11B"/>
                <w:left w:val="single" w:sz="6" w:space="15" w:color="FCC11B"/>
                <w:bottom w:val="single" w:sz="6" w:space="15" w:color="FCC11B"/>
                <w:right w:val="single" w:sz="6" w:space="15" w:color="FCC11B"/>
              </w:divBdr>
              <w:divsChild>
                <w:div w:id="19416383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3984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8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2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9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52557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7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41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5525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302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37574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3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156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6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83116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77204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8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ruktoviysa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tido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Черняховск5</dc:creator>
  <cp:keywords/>
  <dc:description/>
  <cp:lastModifiedBy>User</cp:lastModifiedBy>
  <cp:revision>2</cp:revision>
  <dcterms:created xsi:type="dcterms:W3CDTF">2021-04-05T09:54:00Z</dcterms:created>
  <dcterms:modified xsi:type="dcterms:W3CDTF">2021-04-05T09:54:00Z</dcterms:modified>
</cp:coreProperties>
</file>