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535A" w14:textId="56ACAE7A" w:rsidR="00D22B80" w:rsidRPr="00A1160D" w:rsidRDefault="00DB637F" w:rsidP="007E4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Ранн</w:t>
      </w:r>
      <w:r w:rsidR="002F1791">
        <w:rPr>
          <w:rFonts w:ascii="Times New Roman" w:hAnsi="Times New Roman" w:cs="Times New Roman"/>
          <w:b/>
          <w:bCs/>
          <w:sz w:val="32"/>
          <w:szCs w:val="32"/>
        </w:rPr>
        <w:t xml:space="preserve">яя юность </w:t>
      </w:r>
      <w:r w:rsidR="007E4745" w:rsidRPr="00A1160D">
        <w:rPr>
          <w:rFonts w:ascii="Times New Roman" w:hAnsi="Times New Roman" w:cs="Times New Roman"/>
          <w:b/>
          <w:bCs/>
          <w:sz w:val="32"/>
          <w:szCs w:val="32"/>
        </w:rPr>
        <w:t>– первая ступень взрослости</w:t>
      </w:r>
    </w:p>
    <w:p w14:paraId="6DAD9408" w14:textId="76A4E37C" w:rsidR="004766FB" w:rsidRDefault="004766FB" w:rsidP="00A11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 стремительно вышел за рамки школьных интересов и, почувствовав себя взрослым, разными способами пыта</w:t>
      </w:r>
      <w:r w:rsidR="003429A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приобщиться к жизни старших. Но, приобретя гораздо большую, чем раньше, самостоятельность, он остался школьником, все еще зависящим от родителе</w:t>
      </w:r>
      <w:r w:rsidR="005C1F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Остался он и на уровне своей подростковой субкультуры. Ранняя юность – мир, существующим между детством и взрослостью. В это время ребенок оказывается на пороге реальной взрослой жизни. </w:t>
      </w:r>
    </w:p>
    <w:p w14:paraId="19FF13C1" w14:textId="5E4B1AFF" w:rsidR="00A57E47" w:rsidRDefault="00A57E47" w:rsidP="00A11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(или 14-16) лет – переходный период между подростковым и юношеским возрастом. Это время приходится на 10 класс, и здесь решается вопрос о дальнейшей жизни – продолжить обучение в школе, пойти в колледж или техникум или работать. </w:t>
      </w:r>
      <w:r w:rsidR="000013EF">
        <w:rPr>
          <w:rFonts w:ascii="Times New Roman" w:hAnsi="Times New Roman" w:cs="Times New Roman"/>
          <w:sz w:val="28"/>
          <w:szCs w:val="28"/>
        </w:rPr>
        <w:t>От старшего п</w:t>
      </w:r>
      <w:r w:rsidR="00902240">
        <w:rPr>
          <w:rFonts w:ascii="Times New Roman" w:hAnsi="Times New Roman" w:cs="Times New Roman"/>
          <w:sz w:val="28"/>
          <w:szCs w:val="28"/>
        </w:rPr>
        <w:t>од</w:t>
      </w:r>
      <w:r w:rsidR="000013EF">
        <w:rPr>
          <w:rFonts w:ascii="Times New Roman" w:hAnsi="Times New Roman" w:cs="Times New Roman"/>
          <w:sz w:val="28"/>
          <w:szCs w:val="28"/>
        </w:rPr>
        <w:t>ростка</w:t>
      </w:r>
      <w:r w:rsidR="00902240">
        <w:rPr>
          <w:rFonts w:ascii="Times New Roman" w:hAnsi="Times New Roman" w:cs="Times New Roman"/>
          <w:sz w:val="28"/>
          <w:szCs w:val="28"/>
        </w:rPr>
        <w:t xml:space="preserve"> общество требует профессионального самоопределения. </w:t>
      </w:r>
    </w:p>
    <w:p w14:paraId="0461E630" w14:textId="77777777" w:rsidR="00A1160D" w:rsidRDefault="00902240" w:rsidP="00A11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усиливается значимость собственных ценностей, хотя дети еще во многом подвержены внешним влияниям. Если раньше подростки судили о себе категорично, достаточно прямолинейно – то теперь – более тонко «Я не хуже, но и не лучше других».</w:t>
      </w:r>
      <w:r w:rsidR="00F23414">
        <w:rPr>
          <w:rFonts w:ascii="Times New Roman" w:hAnsi="Times New Roman" w:cs="Times New Roman"/>
          <w:sz w:val="28"/>
          <w:szCs w:val="28"/>
        </w:rPr>
        <w:t xml:space="preserve"> Возрастает тревожность, которая связана с предстоящими экзаменами, началом нового жизненного пути. </w:t>
      </w:r>
    </w:p>
    <w:p w14:paraId="212A0E5A" w14:textId="373B98CE" w:rsidR="007E4745" w:rsidRDefault="00F23414" w:rsidP="00A11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7E4745">
        <w:rPr>
          <w:rFonts w:ascii="Times New Roman" w:hAnsi="Times New Roman" w:cs="Times New Roman"/>
          <w:sz w:val="28"/>
          <w:szCs w:val="28"/>
        </w:rPr>
        <w:t xml:space="preserve">повышаются требования к </w:t>
      </w:r>
      <w:r w:rsidR="007E4745" w:rsidRPr="00A1160D">
        <w:rPr>
          <w:rFonts w:ascii="Times New Roman" w:hAnsi="Times New Roman" w:cs="Times New Roman"/>
          <w:i/>
          <w:iCs/>
          <w:sz w:val="28"/>
          <w:szCs w:val="28"/>
        </w:rPr>
        <w:t>дружбе</w:t>
      </w:r>
      <w:r w:rsidR="007E4745">
        <w:rPr>
          <w:rFonts w:ascii="Times New Roman" w:hAnsi="Times New Roman" w:cs="Times New Roman"/>
          <w:sz w:val="28"/>
          <w:szCs w:val="28"/>
        </w:rPr>
        <w:t xml:space="preserve">, усложняются ее критерии. Она требует взаимопонимания, внутренней близости, откровенности. Она основана на отношении к другому как к самому себе, в ней раскрывается собственное реальное «Я». </w:t>
      </w:r>
      <w:r w:rsidR="00A1160D">
        <w:rPr>
          <w:rFonts w:ascii="Times New Roman" w:hAnsi="Times New Roman" w:cs="Times New Roman"/>
          <w:sz w:val="28"/>
          <w:szCs w:val="28"/>
        </w:rPr>
        <w:t>Дружба</w:t>
      </w:r>
      <w:r w:rsidR="007E4745">
        <w:rPr>
          <w:rFonts w:ascii="Times New Roman" w:hAnsi="Times New Roman" w:cs="Times New Roman"/>
          <w:sz w:val="28"/>
          <w:szCs w:val="28"/>
        </w:rPr>
        <w:t xml:space="preserve"> поддерживает </w:t>
      </w:r>
      <w:proofErr w:type="spellStart"/>
      <w:r w:rsidR="007E4745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="007E4745">
        <w:rPr>
          <w:rFonts w:ascii="Times New Roman" w:hAnsi="Times New Roman" w:cs="Times New Roman"/>
          <w:sz w:val="28"/>
          <w:szCs w:val="28"/>
        </w:rPr>
        <w:t xml:space="preserve">, самоуважение. </w:t>
      </w:r>
    </w:p>
    <w:p w14:paraId="1E43B2D7" w14:textId="039781E8" w:rsidR="00A1160D" w:rsidRDefault="00A1160D" w:rsidP="00A116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напряженность дружбы снижается при появлении любви. </w:t>
      </w:r>
      <w:r w:rsidRPr="00A1160D">
        <w:rPr>
          <w:rFonts w:ascii="Times New Roman" w:hAnsi="Times New Roman" w:cs="Times New Roman"/>
          <w:i/>
          <w:iCs/>
          <w:sz w:val="28"/>
          <w:szCs w:val="28"/>
        </w:rPr>
        <w:t>Юношеская любовь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большую степень интимности. Старшеклассники, представляя себе, какими они будут в близкой уже взрослой жизни, ожидают прихода глубокого яркого чувства. Юношеские мечты о любви отражают потребность в тепле, душевной близости и понимании. Но</w:t>
      </w:r>
      <w:r w:rsidR="00342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 время часто не совпадает потребность в человеческой близости и чувственность, связанная с физическим взрослением. Способность к интимной юношеской дружбе и романтической любви скажется в будущей взрослой жизни. Эти наиболее глубокие отношения определят важные стороны развития личности, моральное самоопределение и то, кого и как будет любить уже взрослый человек. </w:t>
      </w:r>
    </w:p>
    <w:p w14:paraId="025780FB" w14:textId="6E1E6D1F" w:rsidR="00902240" w:rsidRDefault="00F23414" w:rsidP="00C13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вызывают взрослые, чей опыт помогает ориентироваться в вопросах будущей жизни. </w:t>
      </w:r>
      <w:r w:rsidR="00C138C9">
        <w:rPr>
          <w:rFonts w:ascii="Times New Roman" w:hAnsi="Times New Roman" w:cs="Times New Roman"/>
          <w:sz w:val="28"/>
          <w:szCs w:val="28"/>
        </w:rPr>
        <w:t>При благоприятном стиле отношений в семье после подросткового возраста обычно восстанавливаются эмоциональные контакты с родителями на более высоком, сознательном уровне. Старшеклассники больше всего хотели бы видеть в родителя</w:t>
      </w:r>
      <w:r w:rsidR="003340F2">
        <w:rPr>
          <w:rFonts w:ascii="Times New Roman" w:hAnsi="Times New Roman" w:cs="Times New Roman"/>
          <w:sz w:val="28"/>
          <w:szCs w:val="28"/>
        </w:rPr>
        <w:t>х</w:t>
      </w:r>
      <w:r w:rsidR="00C138C9">
        <w:rPr>
          <w:rFonts w:ascii="Times New Roman" w:hAnsi="Times New Roman" w:cs="Times New Roman"/>
          <w:sz w:val="28"/>
          <w:szCs w:val="28"/>
        </w:rPr>
        <w:t xml:space="preserve"> друзей </w:t>
      </w:r>
      <w:r w:rsidR="00C138C9">
        <w:rPr>
          <w:rFonts w:ascii="Times New Roman" w:hAnsi="Times New Roman" w:cs="Times New Roman"/>
          <w:sz w:val="28"/>
          <w:szCs w:val="28"/>
        </w:rPr>
        <w:lastRenderedPageBreak/>
        <w:t xml:space="preserve">и советчиков. С родителями обсуждаются жизненные перспективы. Жизненные планы дети могут обсуждать </w:t>
      </w:r>
      <w:r w:rsidR="00C271D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38C9">
        <w:rPr>
          <w:rFonts w:ascii="Times New Roman" w:hAnsi="Times New Roman" w:cs="Times New Roman"/>
          <w:sz w:val="28"/>
          <w:szCs w:val="28"/>
        </w:rPr>
        <w:t xml:space="preserve">с учителями или со взрослыми знакомыми, чье мнение для них важно. Старшеклассник относится к близкому взрослому как </w:t>
      </w:r>
      <w:r w:rsidR="003340F2">
        <w:rPr>
          <w:rFonts w:ascii="Times New Roman" w:hAnsi="Times New Roman" w:cs="Times New Roman"/>
          <w:sz w:val="28"/>
          <w:szCs w:val="28"/>
        </w:rPr>
        <w:t>к</w:t>
      </w:r>
      <w:r w:rsidR="00C138C9">
        <w:rPr>
          <w:rFonts w:ascii="Times New Roman" w:hAnsi="Times New Roman" w:cs="Times New Roman"/>
          <w:sz w:val="28"/>
          <w:szCs w:val="28"/>
        </w:rPr>
        <w:t xml:space="preserve"> идеалу. </w:t>
      </w:r>
      <w:r w:rsidR="003340F2">
        <w:rPr>
          <w:rFonts w:ascii="Times New Roman" w:hAnsi="Times New Roman" w:cs="Times New Roman"/>
          <w:sz w:val="28"/>
          <w:szCs w:val="28"/>
        </w:rPr>
        <w:t xml:space="preserve">В разных людях он ценит разные качества, к ним он как бы примеривает свое идеальное «Я» - каким хочет стать и будет во взрослой жизни. Отношения со взрослыми, хотя и становятся доверительными, но сохраняют определенную дистанцию. Содержание такого общения личностно значимо для самих детей, но это не интимная информация. В общении со взрослыми им не обязательно достигать глубокого самораскрытия, чувствовать реальную психологическую близость. Те мнения и ценности, которые они получают от взрослых, могут отбираться и проверяться в общении со сверстниками – общении «на равных». </w:t>
      </w:r>
    </w:p>
    <w:p w14:paraId="026E5331" w14:textId="5D7A3DBD" w:rsidR="00785107" w:rsidRDefault="00785107" w:rsidP="00C138C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FACBBD" w14:textId="77777777" w:rsidR="00785107" w:rsidRDefault="00785107" w:rsidP="0078510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Литература</w:t>
      </w:r>
    </w:p>
    <w:p w14:paraId="4BFB63C8" w14:textId="5CADE9EC" w:rsidR="00CE1138" w:rsidRPr="00CE1138" w:rsidRDefault="00DB637F" w:rsidP="00CE1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138">
        <w:rPr>
          <w:rFonts w:ascii="Times New Roman" w:hAnsi="Times New Roman" w:cs="Times New Roman"/>
          <w:sz w:val="28"/>
          <w:szCs w:val="28"/>
        </w:rPr>
        <w:t xml:space="preserve">Палагина Н.Н. </w:t>
      </w:r>
      <w:r w:rsidR="00CE1138" w:rsidRPr="00CE1138">
        <w:rPr>
          <w:rFonts w:ascii="Times New Roman" w:hAnsi="Times New Roman" w:cs="Times New Roman"/>
          <w:sz w:val="28"/>
          <w:szCs w:val="28"/>
        </w:rPr>
        <w:t>Психология развития и возрастная психология. - МПСУ, 2005.</w:t>
      </w:r>
    </w:p>
    <w:p w14:paraId="359F6BAE" w14:textId="4E6CE15A" w:rsidR="00785107" w:rsidRDefault="00580E21" w:rsidP="00CE1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B637F" w:rsidRPr="001A0BAD">
          <w:rPr>
            <w:rStyle w:val="a4"/>
            <w:rFonts w:ascii="Times New Roman" w:hAnsi="Times New Roman" w:cs="Times New Roman"/>
            <w:sz w:val="28"/>
            <w:szCs w:val="28"/>
          </w:rPr>
          <w:t>https://ebooks.grsu.by/semchuk/tema-9-psikhologiya-yunosheskogo-vozrasta.htm</w:t>
        </w:r>
      </w:hyperlink>
    </w:p>
    <w:p w14:paraId="43BD3EB4" w14:textId="25224661" w:rsidR="00DB637F" w:rsidRPr="00CE1138" w:rsidRDefault="00DB637F" w:rsidP="00CE1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 И.Ю. Возрастная психология. Развитие ребенка от рождения до 17 лет. – М., 2006.</w:t>
      </w:r>
    </w:p>
    <w:p w14:paraId="0C78538A" w14:textId="77777777" w:rsidR="005C1FEE" w:rsidRDefault="005C1FEE" w:rsidP="005C1FE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42228" w14:textId="77777777" w:rsidR="005C1FEE" w:rsidRDefault="005C1FEE" w:rsidP="005C1FE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76906E" w14:textId="7F29969E" w:rsidR="005C1FEE" w:rsidRPr="00765D1E" w:rsidRDefault="005C1FEE" w:rsidP="005C1FE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5D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 подготовила Нина Валерьевна Земскова,  </w:t>
      </w:r>
    </w:p>
    <w:p w14:paraId="7B8F9E87" w14:textId="77777777" w:rsidR="005C1FEE" w:rsidRPr="00765D1E" w:rsidRDefault="005C1FEE" w:rsidP="005C1FE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5D1E">
        <w:rPr>
          <w:rFonts w:ascii="Times New Roman" w:hAnsi="Times New Roman" w:cs="Times New Roman"/>
          <w:i/>
          <w:iCs/>
          <w:sz w:val="28"/>
          <w:szCs w:val="28"/>
        </w:rPr>
        <w:t>педагог-психолог ОЦДиК.</w:t>
      </w:r>
    </w:p>
    <w:p w14:paraId="7DF4142F" w14:textId="77777777" w:rsidR="00CE1138" w:rsidRPr="004766FB" w:rsidRDefault="00CE11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1138" w:rsidRPr="0047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0B79"/>
    <w:multiLevelType w:val="hybridMultilevel"/>
    <w:tmpl w:val="2F88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FB"/>
    <w:rsid w:val="000013EF"/>
    <w:rsid w:val="002F1791"/>
    <w:rsid w:val="003340F2"/>
    <w:rsid w:val="003429AC"/>
    <w:rsid w:val="004766FB"/>
    <w:rsid w:val="00580E21"/>
    <w:rsid w:val="005C1FEE"/>
    <w:rsid w:val="00765D1E"/>
    <w:rsid w:val="00785107"/>
    <w:rsid w:val="007E4745"/>
    <w:rsid w:val="00902240"/>
    <w:rsid w:val="00A1160D"/>
    <w:rsid w:val="00A57E47"/>
    <w:rsid w:val="00C138C9"/>
    <w:rsid w:val="00C271DD"/>
    <w:rsid w:val="00C800B6"/>
    <w:rsid w:val="00CE1138"/>
    <w:rsid w:val="00D22B80"/>
    <w:rsid w:val="00DB637F"/>
    <w:rsid w:val="00F2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ECDC"/>
  <w15:chartTrackingRefBased/>
  <w15:docId w15:val="{54BCF032-5577-43A1-B31A-5B1AF59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E11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3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6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books.grsu.by/semchuk/tema-9-psikhologiya-yunosheskogo-vozras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Черняховск2</dc:creator>
  <cp:keywords/>
  <dc:description/>
  <cp:lastModifiedBy>User</cp:lastModifiedBy>
  <cp:revision>9</cp:revision>
  <dcterms:created xsi:type="dcterms:W3CDTF">2021-04-20T09:58:00Z</dcterms:created>
  <dcterms:modified xsi:type="dcterms:W3CDTF">2021-04-22T10:17:00Z</dcterms:modified>
</cp:coreProperties>
</file>