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0F3CE" w14:textId="2518C0FB" w:rsidR="00C75F44" w:rsidRPr="002F62E7" w:rsidRDefault="00491FE4" w:rsidP="00680EAD">
      <w:pPr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F62E7">
        <w:rPr>
          <w:rFonts w:ascii="Times New Roman" w:hAnsi="Times New Roman" w:cs="Times New Roman"/>
          <w:b/>
          <w:bCs/>
          <w:sz w:val="28"/>
          <w:szCs w:val="28"/>
        </w:rPr>
        <w:t>Почему ребенок</w:t>
      </w:r>
      <w:r w:rsidR="00134B54">
        <w:rPr>
          <w:rFonts w:ascii="Times New Roman" w:hAnsi="Times New Roman" w:cs="Times New Roman"/>
          <w:b/>
          <w:bCs/>
          <w:sz w:val="28"/>
          <w:szCs w:val="28"/>
        </w:rPr>
        <w:t xml:space="preserve"> не рассказывает о том, что с ним случается в школе?</w:t>
      </w:r>
    </w:p>
    <w:p w14:paraId="76FF481A" w14:textId="586DB7FA" w:rsidR="002F62E7" w:rsidRPr="002F62E7" w:rsidRDefault="002F62E7" w:rsidP="00680EAD">
      <w:pPr>
        <w:shd w:val="clear" w:color="auto" w:fill="FFFFFF"/>
        <w:spacing w:before="0" w:after="240" w:afterAutospacing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часто не договаривают родителям о</w:t>
      </w:r>
      <w:r w:rsidRPr="002F6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ситуациях, происходящих с ними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школе</w:t>
      </w:r>
      <w:r w:rsidRPr="002F6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Молчат</w:t>
      </w:r>
      <w:r w:rsidRPr="002F6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даже т</w:t>
      </w:r>
      <w:r w:rsidR="006D6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огда</w:t>
      </w:r>
      <w:r w:rsidRPr="002F6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когда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помощи взрослого уже не обойтись</w:t>
      </w:r>
      <w:r w:rsidRPr="002F6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6D6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родителей нередко</w:t>
      </w:r>
      <w:r w:rsidRPr="002F6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D6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озникает вопрос «П</w:t>
      </w:r>
      <w:r w:rsidRPr="002F6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A2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рассказывают?»</w:t>
      </w:r>
      <w:r w:rsidR="006D6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2F6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Причин этому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может быть </w:t>
      </w:r>
      <w:r w:rsidRPr="002F6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</w:t>
      </w:r>
      <w:r w:rsidR="000A2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но </w:t>
      </w:r>
      <w:r w:rsidRPr="002F6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из них</w:t>
      </w:r>
      <w:r w:rsidR="000A2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следующие:</w:t>
      </w:r>
    </w:p>
    <w:p w14:paraId="3A7DF479" w14:textId="7C48D778" w:rsidR="002F62E7" w:rsidRPr="002F62E7" w:rsidRDefault="002F62E7" w:rsidP="00680EAD">
      <w:pPr>
        <w:shd w:val="clear" w:color="auto" w:fill="FFFFFF"/>
        <w:spacing w:before="0" w:after="240" w:afterAutospacing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68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2F6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50A67" w:rsidRPr="006668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Понимание</w:t>
      </w:r>
      <w:r w:rsidRPr="006668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агрессии в свой адрес как </w:t>
      </w:r>
      <w:r w:rsidR="00050A67" w:rsidRPr="006668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само собой разумеющееся.</w:t>
      </w:r>
      <w:r w:rsidRPr="002F6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50A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F6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сожалению</w:t>
      </w:r>
      <w:r w:rsidR="00050A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дошкольники и младшие школьники </w:t>
      </w:r>
      <w:r w:rsidRPr="002F6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</w:t>
      </w:r>
      <w:r w:rsidR="00050A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часто не</w:t>
      </w:r>
      <w:r w:rsidRPr="002F6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могут дать адекватную оценку происходящему. Это связано с </w:t>
      </w:r>
      <w:r w:rsidR="00050A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неопытностью и как следствие, </w:t>
      </w:r>
      <w:r w:rsidRPr="002F6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расценивают </w:t>
      </w:r>
      <w:r w:rsidR="00050A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какое-то поведение сверстников по отношению к себе как</w:t>
      </w:r>
      <w:r w:rsidRPr="002F6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норму</w:t>
      </w:r>
      <w:r w:rsidR="00050A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(«</w:t>
      </w:r>
      <w:r w:rsidRPr="002F6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 все время берут мои вещи без разрешения</w:t>
      </w:r>
      <w:r w:rsidR="00050A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2F6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050A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Pr="002F6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нас все в классе обзываются</w:t>
      </w:r>
      <w:r w:rsidR="00050A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и т.п</w:t>
      </w:r>
      <w:r w:rsidRPr="002F6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050A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2F6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50A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2F6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ебенка</w:t>
      </w:r>
      <w:r w:rsidR="00050A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таком возрасте необходимо </w:t>
      </w:r>
      <w:r w:rsidRPr="002F6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тому, что другие дети не могут совершать в адрес него действия, которые ему не приятны.</w:t>
      </w:r>
    </w:p>
    <w:p w14:paraId="200D4062" w14:textId="55B9C1A2" w:rsidR="007036AE" w:rsidRDefault="002F62E7" w:rsidP="00680EAD">
      <w:pPr>
        <w:shd w:val="clear" w:color="auto" w:fill="FFFFFF"/>
        <w:spacing w:before="0" w:after="240" w:afterAutospacing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666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2F6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68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Чувство вины и</w:t>
      </w:r>
      <w:r w:rsidR="006668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ли</w:t>
      </w:r>
      <w:r w:rsidRPr="006668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стыда</w:t>
      </w:r>
      <w:r w:rsidR="006668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. </w:t>
      </w:r>
      <w:r w:rsidRPr="002F6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Чувство вины </w:t>
      </w:r>
      <w:r w:rsidR="00666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или стыд </w:t>
      </w:r>
      <w:r w:rsidRPr="002F6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="00666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</w:t>
      </w:r>
      <w:r w:rsidRPr="002F6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довольно частая причина, по которой дети не рассказывают родителям о произошедшем. Иногда ребенок может считать</w:t>
      </w:r>
      <w:r w:rsidR="00B04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66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что,</w:t>
      </w:r>
      <w:r w:rsidRPr="002F6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кто-то меня обижает, значит я заслужил такое обращение. Как правило, это характерно для </w:t>
      </w:r>
      <w:r w:rsidR="00B04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неуверенных в себе </w:t>
      </w:r>
      <w:r w:rsidRPr="002F6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 с</w:t>
      </w:r>
      <w:r w:rsidR="00666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низкой самооценкой</w:t>
      </w:r>
      <w:r w:rsidR="00B04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="00666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F6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высокой тревожностью. </w:t>
      </w:r>
      <w:r w:rsidR="00B04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Родителю здесь в</w:t>
      </w:r>
      <w:r w:rsidRPr="002F6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ажно дать однозначную оценку агрессии: проявляет агрессию</w:t>
      </w:r>
      <w:r w:rsidR="00B04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отношению к кому бы то ни было - плохо</w:t>
      </w:r>
      <w:r w:rsidRPr="002F6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6D7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F6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ребенком можно обсуждать примеры</w:t>
      </w:r>
      <w:r w:rsidR="00B04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способы поведения, подкрепляя при этом самооценку</w:t>
      </w:r>
      <w:r w:rsidRPr="002F6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A5E46AA" w14:textId="049D4283" w:rsidR="007036AE" w:rsidRDefault="007036AE" w:rsidP="00680EAD">
      <w:pPr>
        <w:shd w:val="clear" w:color="auto" w:fill="FFFFFF"/>
        <w:spacing w:before="0" w:after="240" w:afterAutospacing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Когда </w:t>
      </w:r>
      <w:r w:rsidR="002F62E7" w:rsidRPr="002F6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замечаете, что определенное поведение ребенка может провоцировать агрессию в его адрес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вспыльчивость, </w:t>
      </w:r>
      <w:r w:rsidR="002F62E7" w:rsidRPr="002F6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обидчивость, импульсивность, невнимательность)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лучше всего обсудить с ним это</w:t>
      </w:r>
      <w:r w:rsidR="002F62E7" w:rsidRPr="002F6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Например,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</w:t>
      </w:r>
      <w:r w:rsidR="002F62E7" w:rsidRPr="002F6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ребенок очень обидчивый, его дразнят, он обижается на это еще больше и замыкается в себе. К сожалению, так бывает, и возникает замкнутый круг.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 ни в коем случае</w:t>
      </w:r>
      <w:r w:rsidR="002F62E7" w:rsidRPr="002F6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стоит ставить это поведение в упрек ребенку. Это не его вина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  <w:r w:rsidR="002F62E7" w:rsidRPr="002F6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Часто он просто не может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точнее сказать не умеет</w:t>
      </w:r>
      <w:r w:rsidR="002F62E7" w:rsidRPr="002F6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вести себя </w:t>
      </w:r>
      <w:r w:rsidR="002F62E7" w:rsidRPr="002F6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по-другому (особенно если есть СДВГ или выраженные особенности характера). Самостоятельно ему сложно предвидеть реакцию сверстников и тем более быстро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адаптироваться</w:t>
      </w:r>
      <w:r w:rsidR="002F62E7" w:rsidRPr="002F6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Поэтому работать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такой ситуации следует </w:t>
      </w:r>
      <w:r w:rsidR="002F62E7" w:rsidRPr="002F6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изменение (или снижение вероятности) этих действий. </w:t>
      </w:r>
    </w:p>
    <w:p w14:paraId="173C559B" w14:textId="0958C75B" w:rsidR="002F62E7" w:rsidRPr="002F62E7" w:rsidRDefault="002F62E7" w:rsidP="00680EAD">
      <w:pPr>
        <w:shd w:val="clear" w:color="auto" w:fill="FFFFFF"/>
        <w:spacing w:before="0" w:after="240" w:afterAutospacing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7036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2F6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141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Страх</w:t>
      </w:r>
      <w:r w:rsidR="007036AE" w:rsidRPr="007036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«ябедничать». </w:t>
      </w:r>
      <w:r w:rsidRPr="002F6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Установка </w:t>
      </w:r>
      <w:r w:rsidR="007036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2F6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ябеднича</w:t>
      </w:r>
      <w:r w:rsidR="007036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ют трусы»</w:t>
      </w:r>
      <w:r w:rsidRPr="002F6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довольно прочна в сознании многих детей.</w:t>
      </w:r>
      <w:r w:rsidR="009141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F6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 </w:t>
      </w:r>
      <w:r w:rsidR="007036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«я</w:t>
      </w:r>
      <w:r w:rsidRPr="002F6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бедничать</w:t>
      </w:r>
      <w:r w:rsidR="007036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2F6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r w:rsidR="00004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ситуациях, когда</w:t>
      </w:r>
      <w:r w:rsidRPr="002F6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есть риск здоровью и психологическому благополучию</w:t>
      </w:r>
      <w:r w:rsidR="00004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это не ябедничать</w:t>
      </w:r>
      <w:r w:rsidRPr="002F6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9141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Конечно</w:t>
      </w:r>
      <w:r w:rsidRPr="002F6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если по каждому поводу </w:t>
      </w:r>
      <w:r w:rsidR="009141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без </w:t>
      </w:r>
      <w:r w:rsidRPr="002F6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сообщать учителю, что одноклассник </w:t>
      </w:r>
      <w:r w:rsidRPr="002F6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списывает уроки – это не поможет разрешить ситуацию. Но если </w:t>
      </w:r>
      <w:r w:rsidR="009141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имеет место </w:t>
      </w:r>
      <w:proofErr w:type="spellStart"/>
      <w:r w:rsidR="009141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</w:t>
      </w:r>
      <w:proofErr w:type="spellEnd"/>
      <w:r w:rsidR="009141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когда </w:t>
      </w:r>
      <w:r w:rsidRPr="002F6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один ребенок </w:t>
      </w:r>
      <w:r w:rsidR="009141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2F6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 группа детей проявляет агрессию</w:t>
      </w:r>
      <w:r w:rsidR="00916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кому-то одному ребенку</w:t>
      </w:r>
      <w:r w:rsidRPr="002F6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="00916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ему</w:t>
      </w:r>
      <w:r w:rsidRPr="002F6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нан</w:t>
      </w:r>
      <w:r w:rsidR="00916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осит</w:t>
      </w:r>
      <w:r w:rsidRPr="002F6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вред – об этом нужно </w:t>
      </w:r>
      <w:r w:rsidR="009141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обязательно </w:t>
      </w:r>
      <w:r w:rsidRPr="002F6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говорить взрослому.</w:t>
      </w:r>
    </w:p>
    <w:p w14:paraId="00ACE173" w14:textId="6250F730" w:rsidR="002F62E7" w:rsidRPr="002F62E7" w:rsidRDefault="002F62E7" w:rsidP="00680EAD">
      <w:pPr>
        <w:shd w:val="clear" w:color="auto" w:fill="FFFFFF"/>
        <w:spacing w:before="0" w:after="240" w:afterAutospacing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9141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2F6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76097" w:rsidRPr="007760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Страх</w:t>
      </w:r>
      <w:r w:rsidRPr="007760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7760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опозориться или </w:t>
      </w:r>
      <w:r w:rsidRPr="007760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разочаровать родителей.</w:t>
      </w:r>
      <w:r w:rsidRPr="002F6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76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Ведь есть такие установки: «</w:t>
      </w:r>
      <w:r w:rsidRPr="002F6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мальчики не плачут</w:t>
      </w:r>
      <w:r w:rsidR="00776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2F6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776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Pr="002F6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хорошие девочки не ссорятся с подружками</w:t>
      </w:r>
      <w:r w:rsidR="00776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и т.п</w:t>
      </w:r>
      <w:r w:rsidRPr="002F6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Боязнь разочаровать характерна как младшим школьникам, так и подросткам. Как правило, это дети, у которых хорошие, доверительные отношения с родителями. И взрослый уверен, что случись что, ребенок всегда все ему расскажет. </w:t>
      </w:r>
      <w:r w:rsidR="00776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r w:rsidRPr="002F6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получается</w:t>
      </w:r>
      <w:r w:rsidR="00776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раз</w:t>
      </w:r>
      <w:r w:rsidRPr="002F6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наоборот. Такому ребенку важнее не расстраивать, не разочаровывать родителей, чем получить помощь в сложной ситуации.</w:t>
      </w:r>
    </w:p>
    <w:p w14:paraId="03519D7F" w14:textId="46DC64EB" w:rsidR="002F62E7" w:rsidRPr="002F62E7" w:rsidRDefault="002F62E7" w:rsidP="00680EAD">
      <w:pPr>
        <w:shd w:val="clear" w:color="auto" w:fill="FFFFFF"/>
        <w:spacing w:before="0" w:after="240" w:afterAutospacing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6D7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2F6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65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Убеждение, что взрослый не поверит</w:t>
      </w:r>
      <w:r w:rsidR="009165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или</w:t>
      </w:r>
      <w:r w:rsidRPr="009165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будет ругать</w:t>
      </w:r>
      <w:r w:rsidRPr="002F6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A17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Часто дети опасаются реакции взрослого</w:t>
      </w:r>
      <w:r w:rsidR="00F51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</w:t>
      </w:r>
      <w:r w:rsidR="00A17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оэтому</w:t>
      </w:r>
      <w:r w:rsidRPr="002F6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обсуждать с родителями важные для них вопросы</w:t>
      </w:r>
      <w:r w:rsidR="00A17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готовы</w:t>
      </w:r>
      <w:r w:rsidRPr="002F6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A17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Конечно, </w:t>
      </w:r>
      <w:r w:rsidRPr="002F6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эти опасения </w:t>
      </w:r>
      <w:r w:rsidR="00A17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могут быть </w:t>
      </w:r>
      <w:r w:rsidRPr="002F6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преувеличены, </w:t>
      </w:r>
      <w:r w:rsidR="00A17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часто</w:t>
      </w:r>
      <w:r w:rsidRPr="002F6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17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</w:t>
      </w:r>
      <w:r w:rsidRPr="002F6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оправданы</w:t>
      </w:r>
      <w:r w:rsidR="00A17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так как</w:t>
      </w:r>
      <w:r w:rsidRPr="002F6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</w:t>
      </w:r>
      <w:r w:rsidR="00A17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2F6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действительно мо</w:t>
      </w:r>
      <w:r w:rsidR="00A17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гут</w:t>
      </w:r>
      <w:r w:rsidRPr="002F6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прямо или косвенно высказать </w:t>
      </w:r>
      <w:r w:rsidR="00A17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упрек ребенку, </w:t>
      </w:r>
      <w:r w:rsidRPr="002F6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недоверие или </w:t>
      </w:r>
      <w:r w:rsidR="00A17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оценочное суждение</w:t>
      </w:r>
      <w:r w:rsidRPr="002F6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F51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Безусловно, родители таким образом хотят передать свой опыт или научить. Однако, следует думать в какой форме оно говорится. </w:t>
      </w:r>
      <w:r w:rsidR="00A17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2F6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ебенок</w:t>
      </w:r>
      <w:r w:rsidR="00A17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научается молчать, поскольку его не понимают. И в следующий раз</w:t>
      </w:r>
      <w:r w:rsidRPr="002F6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17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 </w:t>
      </w:r>
      <w:r w:rsidRPr="002F6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несколько раз подумает, прежде чем рассказать взрослому о беспокоящей его ситуации. </w:t>
      </w:r>
    </w:p>
    <w:p w14:paraId="6D13C4C3" w14:textId="504E9EF7" w:rsidR="002F62E7" w:rsidRPr="002F62E7" w:rsidRDefault="00134B54" w:rsidP="00680EAD">
      <w:pPr>
        <w:shd w:val="clear" w:color="auto" w:fill="FFFFFF"/>
        <w:spacing w:before="0" w:after="240" w:afterAutospacing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</w:t>
      </w:r>
      <w:r w:rsidR="00F51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только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некоторые основные причины, способные </w:t>
      </w:r>
      <w:r w:rsidR="00F51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заставить ребенка не рассказывать о своих проблемах в школе.</w:t>
      </w:r>
      <w:r w:rsidR="002F62E7" w:rsidRPr="002F6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Понимание этих причин поможет поддержать доверительные отношения и сохранить уверенность, что в сложной ситуации ребенок обратится за помощью ко взрослому.</w:t>
      </w:r>
      <w:r w:rsidR="00F51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Ну а если доверительный контакт не получается установить лучше обратиться к специалисту.</w:t>
      </w:r>
    </w:p>
    <w:p w14:paraId="5FD80DE7" w14:textId="77777777" w:rsidR="00F51FB1" w:rsidRDefault="00F51FB1" w:rsidP="00680EAD">
      <w:pPr>
        <w:spacing w:line="276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14:paraId="3F146B90" w14:textId="733553AD" w:rsidR="00983BDA" w:rsidRPr="002F62E7" w:rsidRDefault="00816E86" w:rsidP="00680EA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F62E7">
        <w:rPr>
          <w:rFonts w:ascii="Times New Roman" w:hAnsi="Times New Roman" w:cs="Times New Roman"/>
          <w:i/>
          <w:iCs/>
          <w:sz w:val="28"/>
          <w:szCs w:val="28"/>
        </w:rPr>
        <w:t>Материал</w:t>
      </w:r>
      <w:r w:rsidR="006C3C9C" w:rsidRPr="002F62E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F62E7">
        <w:rPr>
          <w:rFonts w:ascii="Times New Roman" w:hAnsi="Times New Roman" w:cs="Times New Roman"/>
          <w:i/>
          <w:iCs/>
          <w:sz w:val="28"/>
          <w:szCs w:val="28"/>
        </w:rPr>
        <w:t>подготовил</w:t>
      </w:r>
      <w:r w:rsidR="006C3C9C" w:rsidRPr="002F62E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F62E7">
        <w:rPr>
          <w:rFonts w:ascii="Times New Roman" w:hAnsi="Times New Roman" w:cs="Times New Roman"/>
          <w:i/>
          <w:iCs/>
          <w:sz w:val="28"/>
          <w:szCs w:val="28"/>
        </w:rPr>
        <w:t>педагог-психолог</w:t>
      </w:r>
      <w:r w:rsidR="006C3C9C" w:rsidRPr="002F62E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F62E7">
        <w:rPr>
          <w:rFonts w:ascii="Times New Roman" w:hAnsi="Times New Roman" w:cs="Times New Roman"/>
          <w:i/>
          <w:iCs/>
          <w:sz w:val="28"/>
          <w:szCs w:val="28"/>
        </w:rPr>
        <w:t>ОЦДиК</w:t>
      </w:r>
      <w:r w:rsidR="006C3C9C" w:rsidRPr="002F62E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F62E7">
        <w:rPr>
          <w:rFonts w:ascii="Times New Roman" w:hAnsi="Times New Roman" w:cs="Times New Roman"/>
          <w:i/>
          <w:iCs/>
          <w:sz w:val="28"/>
          <w:szCs w:val="28"/>
        </w:rPr>
        <w:t>Погодин</w:t>
      </w:r>
      <w:r w:rsidR="006C3C9C" w:rsidRPr="002F62E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F62E7">
        <w:rPr>
          <w:rFonts w:ascii="Times New Roman" w:hAnsi="Times New Roman" w:cs="Times New Roman"/>
          <w:i/>
          <w:iCs/>
          <w:sz w:val="28"/>
          <w:szCs w:val="28"/>
        </w:rPr>
        <w:t>Валерий</w:t>
      </w:r>
      <w:r w:rsidR="006C3C9C" w:rsidRPr="002F62E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F62E7">
        <w:rPr>
          <w:rFonts w:ascii="Times New Roman" w:hAnsi="Times New Roman" w:cs="Times New Roman"/>
          <w:i/>
          <w:iCs/>
          <w:sz w:val="28"/>
          <w:szCs w:val="28"/>
        </w:rPr>
        <w:t>Викторович</w:t>
      </w:r>
    </w:p>
    <w:sectPr w:rsidR="00983BDA" w:rsidRPr="002F62E7" w:rsidSect="00171F75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F4385"/>
    <w:multiLevelType w:val="multilevel"/>
    <w:tmpl w:val="2196E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3F1140A"/>
    <w:multiLevelType w:val="hybridMultilevel"/>
    <w:tmpl w:val="269E03CA"/>
    <w:lvl w:ilvl="0" w:tplc="2D80D0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7087D90"/>
    <w:multiLevelType w:val="hybridMultilevel"/>
    <w:tmpl w:val="EBCEC758"/>
    <w:lvl w:ilvl="0" w:tplc="B124370A">
      <w:start w:val="2"/>
      <w:numFmt w:val="decimal"/>
      <w:lvlText w:val="%1."/>
      <w:lvlJc w:val="left"/>
      <w:pPr>
        <w:ind w:left="927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E86"/>
    <w:rsid w:val="000041EB"/>
    <w:rsid w:val="000148E5"/>
    <w:rsid w:val="00050A67"/>
    <w:rsid w:val="00076A53"/>
    <w:rsid w:val="00086DCB"/>
    <w:rsid w:val="000A2EC3"/>
    <w:rsid w:val="000B72AC"/>
    <w:rsid w:val="000C63ED"/>
    <w:rsid w:val="000E7F4D"/>
    <w:rsid w:val="000F28E9"/>
    <w:rsid w:val="00106119"/>
    <w:rsid w:val="0011284B"/>
    <w:rsid w:val="00134B54"/>
    <w:rsid w:val="001427D1"/>
    <w:rsid w:val="00171F75"/>
    <w:rsid w:val="001743BF"/>
    <w:rsid w:val="0018094C"/>
    <w:rsid w:val="00182EFD"/>
    <w:rsid w:val="001F2A64"/>
    <w:rsid w:val="0026239F"/>
    <w:rsid w:val="00262FAA"/>
    <w:rsid w:val="00281963"/>
    <w:rsid w:val="00284EF1"/>
    <w:rsid w:val="00285752"/>
    <w:rsid w:val="002920E3"/>
    <w:rsid w:val="00297700"/>
    <w:rsid w:val="002D66D3"/>
    <w:rsid w:val="002E0B90"/>
    <w:rsid w:val="002E6DC2"/>
    <w:rsid w:val="002F62E7"/>
    <w:rsid w:val="00305B17"/>
    <w:rsid w:val="00305D45"/>
    <w:rsid w:val="003200D4"/>
    <w:rsid w:val="003842F7"/>
    <w:rsid w:val="003931D3"/>
    <w:rsid w:val="003A51B2"/>
    <w:rsid w:val="003B223E"/>
    <w:rsid w:val="003C590B"/>
    <w:rsid w:val="003D35B3"/>
    <w:rsid w:val="003E0DA7"/>
    <w:rsid w:val="00444903"/>
    <w:rsid w:val="0045130F"/>
    <w:rsid w:val="00483F57"/>
    <w:rsid w:val="00491394"/>
    <w:rsid w:val="00491FE4"/>
    <w:rsid w:val="004B4D0D"/>
    <w:rsid w:val="004D7443"/>
    <w:rsid w:val="004E0D72"/>
    <w:rsid w:val="004F579E"/>
    <w:rsid w:val="00547422"/>
    <w:rsid w:val="005669B1"/>
    <w:rsid w:val="005B6CA7"/>
    <w:rsid w:val="005D3AFA"/>
    <w:rsid w:val="00642D83"/>
    <w:rsid w:val="0066682D"/>
    <w:rsid w:val="00671C5C"/>
    <w:rsid w:val="00680EAD"/>
    <w:rsid w:val="00695E08"/>
    <w:rsid w:val="006A7A21"/>
    <w:rsid w:val="006C3C9C"/>
    <w:rsid w:val="006D198A"/>
    <w:rsid w:val="006D4D99"/>
    <w:rsid w:val="006D6C56"/>
    <w:rsid w:val="006D74EA"/>
    <w:rsid w:val="006E14D1"/>
    <w:rsid w:val="006E45C8"/>
    <w:rsid w:val="007036AE"/>
    <w:rsid w:val="0071706D"/>
    <w:rsid w:val="00727473"/>
    <w:rsid w:val="007666F1"/>
    <w:rsid w:val="00776097"/>
    <w:rsid w:val="007A16AB"/>
    <w:rsid w:val="007A3873"/>
    <w:rsid w:val="007A5F04"/>
    <w:rsid w:val="007D15DA"/>
    <w:rsid w:val="007F7E5D"/>
    <w:rsid w:val="00813205"/>
    <w:rsid w:val="00816E86"/>
    <w:rsid w:val="0085793E"/>
    <w:rsid w:val="00876A70"/>
    <w:rsid w:val="0089359A"/>
    <w:rsid w:val="008B305E"/>
    <w:rsid w:val="008D3195"/>
    <w:rsid w:val="008F5C04"/>
    <w:rsid w:val="0091084A"/>
    <w:rsid w:val="00914108"/>
    <w:rsid w:val="00914193"/>
    <w:rsid w:val="009165F8"/>
    <w:rsid w:val="009229EA"/>
    <w:rsid w:val="0092663B"/>
    <w:rsid w:val="00954CF6"/>
    <w:rsid w:val="00974B65"/>
    <w:rsid w:val="00983BDA"/>
    <w:rsid w:val="009A2AAC"/>
    <w:rsid w:val="009E6607"/>
    <w:rsid w:val="009F5568"/>
    <w:rsid w:val="00A17AFD"/>
    <w:rsid w:val="00A20A55"/>
    <w:rsid w:val="00A46584"/>
    <w:rsid w:val="00A74CB5"/>
    <w:rsid w:val="00A946AF"/>
    <w:rsid w:val="00AA05DA"/>
    <w:rsid w:val="00AD7A19"/>
    <w:rsid w:val="00AF3303"/>
    <w:rsid w:val="00B044C2"/>
    <w:rsid w:val="00B15E64"/>
    <w:rsid w:val="00B33392"/>
    <w:rsid w:val="00B369F1"/>
    <w:rsid w:val="00B460C4"/>
    <w:rsid w:val="00B53A5C"/>
    <w:rsid w:val="00B602CB"/>
    <w:rsid w:val="00B80ACE"/>
    <w:rsid w:val="00B84CAA"/>
    <w:rsid w:val="00BA66BF"/>
    <w:rsid w:val="00BB5DFA"/>
    <w:rsid w:val="00BB704C"/>
    <w:rsid w:val="00BF0FF5"/>
    <w:rsid w:val="00C0684A"/>
    <w:rsid w:val="00C113FD"/>
    <w:rsid w:val="00C17590"/>
    <w:rsid w:val="00C17C64"/>
    <w:rsid w:val="00C75F44"/>
    <w:rsid w:val="00C808A8"/>
    <w:rsid w:val="00C971BF"/>
    <w:rsid w:val="00CE0A26"/>
    <w:rsid w:val="00D04E17"/>
    <w:rsid w:val="00D2228B"/>
    <w:rsid w:val="00D31F3E"/>
    <w:rsid w:val="00D46B5B"/>
    <w:rsid w:val="00D647D9"/>
    <w:rsid w:val="00D7298B"/>
    <w:rsid w:val="00DF33D4"/>
    <w:rsid w:val="00E040E5"/>
    <w:rsid w:val="00E0472A"/>
    <w:rsid w:val="00E32D2A"/>
    <w:rsid w:val="00E53086"/>
    <w:rsid w:val="00E53856"/>
    <w:rsid w:val="00E96553"/>
    <w:rsid w:val="00ED2D33"/>
    <w:rsid w:val="00ED76C9"/>
    <w:rsid w:val="00F12F38"/>
    <w:rsid w:val="00F51FB1"/>
    <w:rsid w:val="00F62791"/>
    <w:rsid w:val="00F70384"/>
    <w:rsid w:val="00F7405B"/>
    <w:rsid w:val="00F95961"/>
    <w:rsid w:val="00FA30E6"/>
    <w:rsid w:val="00FB5424"/>
    <w:rsid w:val="00FC4E7C"/>
    <w:rsid w:val="00FC7694"/>
    <w:rsid w:val="00FD63F0"/>
    <w:rsid w:val="00FE39EF"/>
    <w:rsid w:val="00FF55F9"/>
    <w:rsid w:val="00FF7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C3C2F"/>
  <w15:chartTrackingRefBased/>
  <w15:docId w15:val="{6C1A3C20-618F-4726-9F57-073CC0C52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6E86"/>
    <w:pPr>
      <w:spacing w:before="240" w:after="100" w:afterAutospacing="1" w:line="240" w:lineRule="auto"/>
      <w:ind w:firstLine="567"/>
      <w:jc w:val="both"/>
    </w:pPr>
  </w:style>
  <w:style w:type="paragraph" w:styleId="1">
    <w:name w:val="heading 1"/>
    <w:basedOn w:val="a"/>
    <w:link w:val="10"/>
    <w:uiPriority w:val="9"/>
    <w:qFormat/>
    <w:rsid w:val="00C75F44"/>
    <w:pPr>
      <w:spacing w:before="100" w:beforeAutospacing="1"/>
      <w:ind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D319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6E8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A5F04"/>
    <w:pPr>
      <w:spacing w:before="100" w:before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BF0FF5"/>
    <w:rPr>
      <w:color w:val="0000FF"/>
      <w:u w:val="single"/>
    </w:rPr>
  </w:style>
  <w:style w:type="paragraph" w:styleId="a6">
    <w:name w:val="No Spacing"/>
    <w:uiPriority w:val="1"/>
    <w:qFormat/>
    <w:rsid w:val="00BF0FF5"/>
    <w:pPr>
      <w:spacing w:after="0" w:afterAutospacing="1" w:line="240" w:lineRule="auto"/>
      <w:ind w:firstLine="567"/>
      <w:jc w:val="both"/>
    </w:pPr>
  </w:style>
  <w:style w:type="character" w:customStyle="1" w:styleId="10">
    <w:name w:val="Заголовок 1 Знак"/>
    <w:basedOn w:val="a0"/>
    <w:link w:val="1"/>
    <w:uiPriority w:val="9"/>
    <w:rsid w:val="00C75F4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D319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marker">
    <w:name w:val="marker"/>
    <w:basedOn w:val="a0"/>
    <w:rsid w:val="00C17C64"/>
  </w:style>
  <w:style w:type="character" w:styleId="a7">
    <w:name w:val="Emphasis"/>
    <w:basedOn w:val="a0"/>
    <w:uiPriority w:val="20"/>
    <w:qFormat/>
    <w:rsid w:val="006C3C9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8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0211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40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76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1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7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4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587</TotalTime>
  <Pages>2</Pages>
  <Words>629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</cp:lastModifiedBy>
  <cp:revision>82</cp:revision>
  <dcterms:created xsi:type="dcterms:W3CDTF">2021-10-07T09:05:00Z</dcterms:created>
  <dcterms:modified xsi:type="dcterms:W3CDTF">2021-12-09T12:52:00Z</dcterms:modified>
</cp:coreProperties>
</file>