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22F68" w14:textId="6A3DEBF5" w:rsidR="008F7668" w:rsidRPr="00801410" w:rsidRDefault="008F7668" w:rsidP="008F766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01410">
        <w:rPr>
          <w:rFonts w:ascii="Times New Roman" w:hAnsi="Times New Roman" w:cs="Times New Roman"/>
          <w:b/>
          <w:bCs/>
          <w:sz w:val="32"/>
          <w:szCs w:val="32"/>
        </w:rPr>
        <w:t>Почему первоклассники не стремятся ходить в школу?</w:t>
      </w:r>
    </w:p>
    <w:p w14:paraId="1751130E" w14:textId="32231429" w:rsidR="006B42A3" w:rsidRPr="006B42A3" w:rsidRDefault="008F7668" w:rsidP="006B42A3">
      <w:pPr>
        <w:jc w:val="both"/>
        <w:rPr>
          <w:rFonts w:ascii="Times New Roman" w:hAnsi="Times New Roman" w:cs="Times New Roman"/>
          <w:sz w:val="28"/>
          <w:szCs w:val="28"/>
        </w:rPr>
      </w:pPr>
      <w:r w:rsidRPr="00116C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13B0CE4" wp14:editId="52738C0C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3352800" cy="2466975"/>
            <wp:effectExtent l="0" t="0" r="0" b="9525"/>
            <wp:wrapTight wrapText="bothSides">
              <wp:wrapPolygon edited="0">
                <wp:start x="0" y="0"/>
                <wp:lineTo x="0" y="21517"/>
                <wp:lineTo x="21477" y="21517"/>
                <wp:lineTo x="21477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42A3" w:rsidRPr="006B42A3">
        <w:t xml:space="preserve"> </w:t>
      </w:r>
      <w:r w:rsidR="006B42A3" w:rsidRPr="006B42A3">
        <w:rPr>
          <w:rFonts w:ascii="Times New Roman" w:hAnsi="Times New Roman" w:cs="Times New Roman"/>
          <w:sz w:val="28"/>
          <w:szCs w:val="28"/>
        </w:rPr>
        <w:t>При поступлении в школу далеко не всегда дети могут спокойно перейти из обстановки детского сада. Изменяется все: люди вокруг, их отношение к ребенку, его отношение к окружающим. Маленькому ученику очень непросто приспособиться к новой среде. Часто дети идут в школу с удовольствием, но мотивация у них чисто внешняя: «Мне купят красивый портфель», «Теперь я уже не малыш», «У меня будут разные принадлежности». Для того чтобы школьный мир с его ежедневными планами и обязанностями не вызвал у ребенка отторжения, малыш должен очень хотеть учиться и, кроме того, хорошо себе представлять, для чего же все-таки существует школа и нужны знания. То есть у ребенка в голове нужно создать положительную внутреннюю мотивацию.</w:t>
      </w:r>
    </w:p>
    <w:p w14:paraId="1C54C506" w14:textId="77777777" w:rsidR="006B42A3" w:rsidRPr="006B42A3" w:rsidRDefault="006B42A3" w:rsidP="006B42A3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B42A3">
        <w:rPr>
          <w:rFonts w:ascii="Times New Roman" w:hAnsi="Times New Roman" w:cs="Times New Roman"/>
          <w:i/>
          <w:iCs/>
          <w:sz w:val="28"/>
          <w:szCs w:val="28"/>
        </w:rPr>
        <w:t xml:space="preserve">Существует грустная статистика: процент детей, которые не хотят идти в школу, постоянно растет. Почему? </w:t>
      </w:r>
    </w:p>
    <w:p w14:paraId="7B172ED9" w14:textId="77777777" w:rsidR="006B42A3" w:rsidRPr="006B42A3" w:rsidRDefault="006B42A3" w:rsidP="00FE0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2A3">
        <w:rPr>
          <w:rFonts w:ascii="Times New Roman" w:hAnsi="Times New Roman" w:cs="Times New Roman"/>
          <w:sz w:val="28"/>
          <w:szCs w:val="28"/>
        </w:rPr>
        <w:t xml:space="preserve">- отрицательный опыт старших сестер и братьев-школьников. </w:t>
      </w:r>
    </w:p>
    <w:p w14:paraId="436D3976" w14:textId="245B1CDC" w:rsidR="006B42A3" w:rsidRPr="006B42A3" w:rsidRDefault="006B42A3" w:rsidP="00FE0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2A3">
        <w:rPr>
          <w:rFonts w:ascii="Times New Roman" w:hAnsi="Times New Roman" w:cs="Times New Roman"/>
          <w:sz w:val="28"/>
          <w:szCs w:val="28"/>
        </w:rPr>
        <w:t>- ранний подъем в детский сад</w:t>
      </w:r>
      <w:r w:rsidR="004B09A2">
        <w:rPr>
          <w:rFonts w:ascii="Times New Roman" w:hAnsi="Times New Roman" w:cs="Times New Roman"/>
          <w:sz w:val="28"/>
          <w:szCs w:val="28"/>
        </w:rPr>
        <w:t>,</w:t>
      </w:r>
      <w:r w:rsidRPr="006B42A3">
        <w:rPr>
          <w:rFonts w:ascii="Times New Roman" w:hAnsi="Times New Roman" w:cs="Times New Roman"/>
          <w:sz w:val="28"/>
          <w:szCs w:val="28"/>
        </w:rPr>
        <w:t xml:space="preserve"> это чувство дети переносят</w:t>
      </w:r>
      <w:r w:rsidR="00955F09">
        <w:rPr>
          <w:rFonts w:ascii="Times New Roman" w:hAnsi="Times New Roman" w:cs="Times New Roman"/>
          <w:sz w:val="28"/>
          <w:szCs w:val="28"/>
        </w:rPr>
        <w:t xml:space="preserve"> и</w:t>
      </w:r>
      <w:r w:rsidRPr="006B42A3">
        <w:rPr>
          <w:rFonts w:ascii="Times New Roman" w:hAnsi="Times New Roman" w:cs="Times New Roman"/>
          <w:sz w:val="28"/>
          <w:szCs w:val="28"/>
        </w:rPr>
        <w:t xml:space="preserve"> на школу.</w:t>
      </w:r>
    </w:p>
    <w:p w14:paraId="50423CCE" w14:textId="1ACEEC91" w:rsidR="006B42A3" w:rsidRPr="006B42A3" w:rsidRDefault="00987A20" w:rsidP="00FE0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42A3" w:rsidRPr="006B42A3">
        <w:rPr>
          <w:rFonts w:ascii="Times New Roman" w:hAnsi="Times New Roman" w:cs="Times New Roman"/>
          <w:sz w:val="28"/>
          <w:szCs w:val="28"/>
        </w:rPr>
        <w:t xml:space="preserve"> некоторые малыши просто не готовы к учению, потому что еще «не наигрались». У такого ребенка не выработана произвольность – то есть способность действовать по образцу в соответствии с принятыми правилами. Он просто психологически не созрел к школе. </w:t>
      </w:r>
    </w:p>
    <w:p w14:paraId="18239BFB" w14:textId="783A04B9" w:rsidR="006B42A3" w:rsidRPr="006B42A3" w:rsidRDefault="00987A20" w:rsidP="00FE0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42A3" w:rsidRPr="006B42A3">
        <w:rPr>
          <w:rFonts w:ascii="Times New Roman" w:hAnsi="Times New Roman" w:cs="Times New Roman"/>
          <w:sz w:val="28"/>
          <w:szCs w:val="28"/>
        </w:rPr>
        <w:t xml:space="preserve"> восприятие ребенка учителем как одного из многих</w:t>
      </w:r>
      <w:r w:rsidR="00955F09">
        <w:rPr>
          <w:rFonts w:ascii="Times New Roman" w:hAnsi="Times New Roman" w:cs="Times New Roman"/>
          <w:sz w:val="28"/>
          <w:szCs w:val="28"/>
        </w:rPr>
        <w:t xml:space="preserve"> таких же</w:t>
      </w:r>
      <w:r w:rsidR="006B42A3" w:rsidRPr="006B42A3">
        <w:rPr>
          <w:rFonts w:ascii="Times New Roman" w:hAnsi="Times New Roman" w:cs="Times New Roman"/>
          <w:sz w:val="28"/>
          <w:szCs w:val="28"/>
        </w:rPr>
        <w:t>. Как известно, учительница для ребенка как «вторая мама», поэтому очень важно заслужить ее внимание, иначе растворение в коллективе может обернуться настоящим ударом по самолюбию и самооценке ребенка.</w:t>
      </w:r>
    </w:p>
    <w:p w14:paraId="2923AA4D" w14:textId="77777777" w:rsidR="006B42A3" w:rsidRPr="00955F09" w:rsidRDefault="006B42A3" w:rsidP="00955F09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55F09">
        <w:rPr>
          <w:rFonts w:ascii="Times New Roman" w:hAnsi="Times New Roman" w:cs="Times New Roman"/>
          <w:i/>
          <w:iCs/>
          <w:sz w:val="28"/>
          <w:szCs w:val="28"/>
        </w:rPr>
        <w:t>Родителям стоит насторожиться, если:</w:t>
      </w:r>
    </w:p>
    <w:p w14:paraId="584915B3" w14:textId="428A2797" w:rsidR="006B42A3" w:rsidRPr="00955F09" w:rsidRDefault="006B42A3" w:rsidP="00955F0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F09">
        <w:rPr>
          <w:rFonts w:ascii="Times New Roman" w:hAnsi="Times New Roman" w:cs="Times New Roman"/>
          <w:sz w:val="28"/>
          <w:szCs w:val="28"/>
        </w:rPr>
        <w:t>у ребенка проявляется необоснованная агрессивность или, наоборот, пассивность;</w:t>
      </w:r>
    </w:p>
    <w:p w14:paraId="06D26A0B" w14:textId="0F6226BF" w:rsidR="006B42A3" w:rsidRPr="00955F09" w:rsidRDefault="006B42A3" w:rsidP="00955F0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F09">
        <w:rPr>
          <w:rFonts w:ascii="Times New Roman" w:hAnsi="Times New Roman" w:cs="Times New Roman"/>
          <w:sz w:val="28"/>
          <w:szCs w:val="28"/>
        </w:rPr>
        <w:t>он начал часто болеть;</w:t>
      </w:r>
    </w:p>
    <w:p w14:paraId="513ADEB1" w14:textId="01F5D361" w:rsidR="006B42A3" w:rsidRPr="00955F09" w:rsidRDefault="006B42A3" w:rsidP="00955F0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F09">
        <w:rPr>
          <w:rFonts w:ascii="Times New Roman" w:hAnsi="Times New Roman" w:cs="Times New Roman"/>
          <w:sz w:val="28"/>
          <w:szCs w:val="28"/>
        </w:rPr>
        <w:t>у него появилась патологическая неуверенность в себе;</w:t>
      </w:r>
    </w:p>
    <w:p w14:paraId="5A7E1D11" w14:textId="742BC4BA" w:rsidR="006B42A3" w:rsidRPr="00955F09" w:rsidRDefault="006B42A3" w:rsidP="00955F0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F09">
        <w:rPr>
          <w:rFonts w:ascii="Times New Roman" w:hAnsi="Times New Roman" w:cs="Times New Roman"/>
          <w:sz w:val="28"/>
          <w:szCs w:val="28"/>
        </w:rPr>
        <w:t>он выражает нежелание идти в школу;</w:t>
      </w:r>
    </w:p>
    <w:p w14:paraId="332DFD2D" w14:textId="4BDDE84C" w:rsidR="006B42A3" w:rsidRPr="00955F09" w:rsidRDefault="006B42A3" w:rsidP="00955F0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F09">
        <w:rPr>
          <w:rFonts w:ascii="Times New Roman" w:hAnsi="Times New Roman" w:cs="Times New Roman"/>
          <w:sz w:val="28"/>
          <w:szCs w:val="28"/>
        </w:rPr>
        <w:t>он избегает общения со сверстниками.</w:t>
      </w:r>
    </w:p>
    <w:p w14:paraId="065685B0" w14:textId="77777777" w:rsidR="006B42A3" w:rsidRPr="006B42A3" w:rsidRDefault="006B42A3" w:rsidP="00955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2A3">
        <w:rPr>
          <w:rFonts w:ascii="Times New Roman" w:hAnsi="Times New Roman" w:cs="Times New Roman"/>
          <w:sz w:val="28"/>
          <w:szCs w:val="28"/>
        </w:rPr>
        <w:t>Все эти признаки свидетельствуют о плохой адаптированности ребенка к школе.</w:t>
      </w:r>
    </w:p>
    <w:p w14:paraId="4053585A" w14:textId="64D4307B" w:rsidR="006B42A3" w:rsidRPr="006B42A3" w:rsidRDefault="006B42A3" w:rsidP="006B42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42A3">
        <w:rPr>
          <w:rFonts w:ascii="Times New Roman" w:hAnsi="Times New Roman" w:cs="Times New Roman"/>
          <w:b/>
          <w:bCs/>
          <w:sz w:val="28"/>
          <w:szCs w:val="28"/>
        </w:rPr>
        <w:t>Исследования в области нейропсихологии</w:t>
      </w:r>
    </w:p>
    <w:p w14:paraId="58713D00" w14:textId="452DB92C" w:rsidR="006B42A3" w:rsidRPr="006B42A3" w:rsidRDefault="006B42A3" w:rsidP="006B42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2A3">
        <w:rPr>
          <w:rFonts w:ascii="Times New Roman" w:hAnsi="Times New Roman" w:cs="Times New Roman"/>
          <w:sz w:val="28"/>
          <w:szCs w:val="28"/>
        </w:rPr>
        <w:t xml:space="preserve">Иногда первоклассник испытывает трудности не из-за социальных причин, а из-за проблем, связанных с недостаточной сформированностью </w:t>
      </w:r>
      <w:r w:rsidRPr="006B42A3">
        <w:rPr>
          <w:rFonts w:ascii="Times New Roman" w:hAnsi="Times New Roman" w:cs="Times New Roman"/>
          <w:sz w:val="28"/>
          <w:szCs w:val="28"/>
        </w:rPr>
        <w:lastRenderedPageBreak/>
        <w:t xml:space="preserve">психических функций. </w:t>
      </w:r>
      <w:r w:rsidR="00955F09" w:rsidRPr="006B42A3">
        <w:rPr>
          <w:rFonts w:ascii="Times New Roman" w:hAnsi="Times New Roman" w:cs="Times New Roman"/>
          <w:sz w:val="28"/>
          <w:szCs w:val="28"/>
        </w:rPr>
        <w:t>Как показывают исследования</w:t>
      </w:r>
      <w:r w:rsidR="00955F09">
        <w:rPr>
          <w:rFonts w:ascii="Times New Roman" w:hAnsi="Times New Roman" w:cs="Times New Roman"/>
          <w:sz w:val="28"/>
          <w:szCs w:val="28"/>
        </w:rPr>
        <w:t>, ч</w:t>
      </w:r>
      <w:r w:rsidRPr="006B42A3">
        <w:rPr>
          <w:rFonts w:ascii="Times New Roman" w:hAnsi="Times New Roman" w:cs="Times New Roman"/>
          <w:sz w:val="28"/>
          <w:szCs w:val="28"/>
        </w:rPr>
        <w:t>еловеческий мозг состоит из трех блоков. Первый блок отвечает за подачу питания и энергии. Второ</w:t>
      </w:r>
      <w:r w:rsidR="00987A20">
        <w:rPr>
          <w:rFonts w:ascii="Times New Roman" w:hAnsi="Times New Roman" w:cs="Times New Roman"/>
          <w:sz w:val="28"/>
          <w:szCs w:val="28"/>
        </w:rPr>
        <w:t xml:space="preserve">й - </w:t>
      </w:r>
      <w:r w:rsidRPr="006B42A3">
        <w:rPr>
          <w:rFonts w:ascii="Times New Roman" w:hAnsi="Times New Roman" w:cs="Times New Roman"/>
          <w:sz w:val="28"/>
          <w:szCs w:val="28"/>
        </w:rPr>
        <w:t xml:space="preserve">это блок памяти, восприятия предметов и пространств, там осуществляются переработка и хранение информации. А третий блок отвечает за контроль над деятельностью. </w:t>
      </w:r>
      <w:r w:rsidR="00955F09">
        <w:rPr>
          <w:rFonts w:ascii="Times New Roman" w:hAnsi="Times New Roman" w:cs="Times New Roman"/>
          <w:sz w:val="28"/>
          <w:szCs w:val="28"/>
        </w:rPr>
        <w:t>М</w:t>
      </w:r>
      <w:r w:rsidRPr="006B42A3">
        <w:rPr>
          <w:rFonts w:ascii="Times New Roman" w:hAnsi="Times New Roman" w:cs="Times New Roman"/>
          <w:sz w:val="28"/>
          <w:szCs w:val="28"/>
        </w:rPr>
        <w:t xml:space="preserve">озг ребенка развивается неравномерно, мозаично. Ученые-нейропсихологи охарактеризовали общие тенденции незрелости мозговых структур детей. Самым распространенным явлением оказалась </w:t>
      </w:r>
      <w:r w:rsidRPr="006B42A3">
        <w:rPr>
          <w:rFonts w:ascii="Times New Roman" w:hAnsi="Times New Roman" w:cs="Times New Roman"/>
          <w:i/>
          <w:iCs/>
          <w:sz w:val="28"/>
          <w:szCs w:val="28"/>
        </w:rPr>
        <w:t>недостаточная сформированность энергетического блока</w:t>
      </w:r>
      <w:r w:rsidRPr="006B42A3">
        <w:rPr>
          <w:rFonts w:ascii="Times New Roman" w:hAnsi="Times New Roman" w:cs="Times New Roman"/>
          <w:sz w:val="28"/>
          <w:szCs w:val="28"/>
        </w:rPr>
        <w:t xml:space="preserve">. </w:t>
      </w:r>
      <w:r w:rsidR="00955F09">
        <w:rPr>
          <w:rFonts w:ascii="Times New Roman" w:hAnsi="Times New Roman" w:cs="Times New Roman"/>
          <w:sz w:val="28"/>
          <w:szCs w:val="28"/>
        </w:rPr>
        <w:t>Такой ребенок</w:t>
      </w:r>
      <w:r w:rsidRPr="006B42A3">
        <w:rPr>
          <w:rFonts w:ascii="Times New Roman" w:hAnsi="Times New Roman" w:cs="Times New Roman"/>
          <w:sz w:val="28"/>
          <w:szCs w:val="28"/>
        </w:rPr>
        <w:t xml:space="preserve"> не способен долго заниматься одним видом деятельности из-за быстрой утомляемости, что часто ошибочно расценивается окружающими как интеллектуальная несостоятельность.</w:t>
      </w:r>
    </w:p>
    <w:p w14:paraId="0B3E0DB5" w14:textId="52414EE2" w:rsidR="006B42A3" w:rsidRPr="006B42A3" w:rsidRDefault="006B42A3" w:rsidP="006B42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2A3">
        <w:rPr>
          <w:rFonts w:ascii="Times New Roman" w:hAnsi="Times New Roman" w:cs="Times New Roman"/>
          <w:i/>
          <w:iCs/>
          <w:sz w:val="28"/>
          <w:szCs w:val="28"/>
        </w:rPr>
        <w:t>Недостаточность второго блока</w:t>
      </w:r>
      <w:r w:rsidRPr="006B42A3">
        <w:rPr>
          <w:rFonts w:ascii="Times New Roman" w:hAnsi="Times New Roman" w:cs="Times New Roman"/>
          <w:sz w:val="28"/>
          <w:szCs w:val="28"/>
        </w:rPr>
        <w:t xml:space="preserve"> приводит к тому, что у школьников страдает память, наблюдаются трудности пространственной ориентации: неточное изображение букв и цифр, неправильное расположение записей в тетради, проблемы с математикой. </w:t>
      </w:r>
      <w:r w:rsidR="00955F09">
        <w:rPr>
          <w:rFonts w:ascii="Times New Roman" w:hAnsi="Times New Roman" w:cs="Times New Roman"/>
          <w:sz w:val="28"/>
          <w:szCs w:val="28"/>
        </w:rPr>
        <w:t>Такое</w:t>
      </w:r>
      <w:r w:rsidRPr="006B42A3">
        <w:rPr>
          <w:rFonts w:ascii="Times New Roman" w:hAnsi="Times New Roman" w:cs="Times New Roman"/>
          <w:sz w:val="28"/>
          <w:szCs w:val="28"/>
        </w:rPr>
        <w:t xml:space="preserve"> поведение может быть связано с </w:t>
      </w:r>
      <w:proofErr w:type="spellStart"/>
      <w:r w:rsidRPr="006B42A3">
        <w:rPr>
          <w:rFonts w:ascii="Times New Roman" w:hAnsi="Times New Roman" w:cs="Times New Roman"/>
          <w:sz w:val="28"/>
          <w:szCs w:val="28"/>
        </w:rPr>
        <w:t>гипер</w:t>
      </w:r>
      <w:proofErr w:type="spellEnd"/>
      <w:r w:rsidRPr="006B42A3">
        <w:rPr>
          <w:rFonts w:ascii="Times New Roman" w:hAnsi="Times New Roman" w:cs="Times New Roman"/>
          <w:sz w:val="28"/>
          <w:szCs w:val="28"/>
        </w:rPr>
        <w:t xml:space="preserve">– или </w:t>
      </w:r>
      <w:proofErr w:type="spellStart"/>
      <w:r w:rsidRPr="006B42A3">
        <w:rPr>
          <w:rFonts w:ascii="Times New Roman" w:hAnsi="Times New Roman" w:cs="Times New Roman"/>
          <w:sz w:val="28"/>
          <w:szCs w:val="28"/>
        </w:rPr>
        <w:t>гипотонусом</w:t>
      </w:r>
      <w:proofErr w:type="spellEnd"/>
      <w:r w:rsidRPr="006B42A3">
        <w:rPr>
          <w:rFonts w:ascii="Times New Roman" w:hAnsi="Times New Roman" w:cs="Times New Roman"/>
          <w:sz w:val="28"/>
          <w:szCs w:val="28"/>
        </w:rPr>
        <w:t xml:space="preserve"> после рождения, что говорит о несформированности психических процессов</w:t>
      </w:r>
      <w:r w:rsidR="00955F09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6B42A3">
        <w:rPr>
          <w:rFonts w:ascii="Times New Roman" w:hAnsi="Times New Roman" w:cs="Times New Roman"/>
          <w:sz w:val="28"/>
          <w:szCs w:val="28"/>
        </w:rPr>
        <w:t>. В этом случае нужно обратиться к нейропсихологу, чтобы точно определить, какой участок мозга недостаточно сформирован. Специалист поможет подобрать соответствующие коррекционные упражнения или подсказать, за счет каких сильных звеньев головного мозга можно компенсировать недостаточность других.</w:t>
      </w:r>
    </w:p>
    <w:p w14:paraId="66A09106" w14:textId="77777777" w:rsidR="006B42A3" w:rsidRPr="006B42A3" w:rsidRDefault="006B42A3" w:rsidP="006B42A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42A3">
        <w:rPr>
          <w:rFonts w:ascii="Times New Roman" w:hAnsi="Times New Roman" w:cs="Times New Roman"/>
          <w:sz w:val="28"/>
          <w:szCs w:val="28"/>
        </w:rPr>
        <w:t xml:space="preserve">Дети, у которых </w:t>
      </w:r>
      <w:r w:rsidRPr="006B42A3">
        <w:rPr>
          <w:rFonts w:ascii="Times New Roman" w:hAnsi="Times New Roman" w:cs="Times New Roman"/>
          <w:i/>
          <w:iCs/>
          <w:sz w:val="28"/>
          <w:szCs w:val="28"/>
        </w:rPr>
        <w:t>страдает третий блок</w:t>
      </w:r>
      <w:r w:rsidRPr="006B42A3">
        <w:rPr>
          <w:rFonts w:ascii="Times New Roman" w:hAnsi="Times New Roman" w:cs="Times New Roman"/>
          <w:sz w:val="28"/>
          <w:szCs w:val="28"/>
        </w:rPr>
        <w:t xml:space="preserve"> – блок программирования и контроля, – это те ученики, которые обычно не учитывают общих норм поведения и правила. Эти дети имеют неуправляемое поведение, нарушают дисциплину в классе, мешают другим, занимаются разными делами, только не учебой. </w:t>
      </w:r>
    </w:p>
    <w:p w14:paraId="5F76A199" w14:textId="4975328E" w:rsidR="008F7668" w:rsidRPr="008F7668" w:rsidRDefault="006B42A3" w:rsidP="00955F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2A3">
        <w:rPr>
          <w:rFonts w:ascii="Times New Roman" w:hAnsi="Times New Roman" w:cs="Times New Roman"/>
          <w:sz w:val="28"/>
          <w:szCs w:val="28"/>
        </w:rPr>
        <w:t xml:space="preserve">Чтобы родителю быть уверенным, что ребенку пора поступать в школу можно пройти психологическое тестирование на готовность ребенка к школьному обучению. И если бы школа была только учебой! </w:t>
      </w:r>
      <w:r w:rsidR="00955F09">
        <w:rPr>
          <w:rFonts w:ascii="Times New Roman" w:hAnsi="Times New Roman" w:cs="Times New Roman"/>
          <w:sz w:val="28"/>
          <w:szCs w:val="28"/>
        </w:rPr>
        <w:t>Д</w:t>
      </w:r>
      <w:r w:rsidRPr="006B42A3">
        <w:rPr>
          <w:rFonts w:ascii="Times New Roman" w:hAnsi="Times New Roman" w:cs="Times New Roman"/>
          <w:sz w:val="28"/>
          <w:szCs w:val="28"/>
        </w:rPr>
        <w:t>ети гораздо легче смогли бы усвоить незамысловатый курс наук. Но школа – это еще и генеральная репетиция взрослой жизни, путь, полный опасностей. И как ни крути, малышу придется справляться с трудностями самому, от родителей же требуется поддержка, мотивация и терпение.</w:t>
      </w:r>
    </w:p>
    <w:p w14:paraId="2980E532" w14:textId="195D6ED6" w:rsidR="008F7668" w:rsidRPr="00801410" w:rsidRDefault="00801410" w:rsidP="008F7668">
      <w:pPr>
        <w:rPr>
          <w:rFonts w:ascii="Times New Roman" w:hAnsi="Times New Roman" w:cs="Times New Roman"/>
          <w:sz w:val="28"/>
          <w:szCs w:val="28"/>
        </w:rPr>
      </w:pPr>
      <w:r w:rsidRPr="00801410">
        <w:rPr>
          <w:rFonts w:ascii="Times New Roman" w:hAnsi="Times New Roman" w:cs="Times New Roman"/>
          <w:sz w:val="28"/>
          <w:szCs w:val="28"/>
        </w:rPr>
        <w:t xml:space="preserve">Литература </w:t>
      </w:r>
    </w:p>
    <w:p w14:paraId="0E10FC35" w14:textId="01BC7B04" w:rsidR="008F7668" w:rsidRPr="00801410" w:rsidRDefault="008F7668" w:rsidP="008F76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1410">
        <w:rPr>
          <w:rFonts w:ascii="Times New Roman" w:hAnsi="Times New Roman" w:cs="Times New Roman"/>
          <w:color w:val="000000"/>
          <w:sz w:val="28"/>
          <w:szCs w:val="28"/>
        </w:rPr>
        <w:t>А. Е. Соболева, Е.Н. Емельянова, «Решаем школьные проблемы. Советы нейропсихолога»</w:t>
      </w:r>
    </w:p>
    <w:p w14:paraId="36C80C57" w14:textId="759BF318" w:rsidR="008F7668" w:rsidRDefault="002B49EA" w:rsidP="008F76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6" w:history="1">
        <w:r w:rsidR="00955F09" w:rsidRPr="00820BA9">
          <w:rPr>
            <w:rStyle w:val="a4"/>
            <w:rFonts w:ascii="Times New Roman" w:hAnsi="Times New Roman" w:cs="Times New Roman"/>
            <w:sz w:val="28"/>
            <w:szCs w:val="28"/>
          </w:rPr>
          <w:t>http://www.супердетка73.рф/poleznaja-informacija/61--2#</w:t>
        </w:r>
      </w:hyperlink>
    </w:p>
    <w:p w14:paraId="34FD3FA9" w14:textId="77777777" w:rsidR="00955F09" w:rsidRDefault="00955F09" w:rsidP="00955F0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8014BA" w14:textId="77777777" w:rsidR="00955F09" w:rsidRPr="00171C06" w:rsidRDefault="00955F09" w:rsidP="00955F09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1C06">
        <w:rPr>
          <w:rFonts w:ascii="Times New Roman" w:hAnsi="Times New Roman" w:cs="Times New Roman"/>
          <w:sz w:val="28"/>
          <w:szCs w:val="28"/>
        </w:rPr>
        <w:t xml:space="preserve">Статью подготовила Нина Валерьевна Земскова,  </w:t>
      </w:r>
    </w:p>
    <w:p w14:paraId="41E0DC49" w14:textId="71E1556C" w:rsidR="00955F09" w:rsidRPr="00955F09" w:rsidRDefault="00955F09" w:rsidP="00955F09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1C06">
        <w:rPr>
          <w:rFonts w:ascii="Times New Roman" w:hAnsi="Times New Roman" w:cs="Times New Roman"/>
          <w:sz w:val="28"/>
          <w:szCs w:val="28"/>
        </w:rPr>
        <w:t>педагог-психолог ОЦДиК.</w:t>
      </w:r>
    </w:p>
    <w:sectPr w:rsidR="00955F09" w:rsidRPr="00955F09" w:rsidSect="00955F0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910DA5"/>
    <w:multiLevelType w:val="hybridMultilevel"/>
    <w:tmpl w:val="2FD467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C31A2"/>
    <w:multiLevelType w:val="hybridMultilevel"/>
    <w:tmpl w:val="03E01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A20AA"/>
    <w:multiLevelType w:val="hybridMultilevel"/>
    <w:tmpl w:val="AF3E8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68"/>
    <w:rsid w:val="002B49EA"/>
    <w:rsid w:val="004B09A2"/>
    <w:rsid w:val="006B42A3"/>
    <w:rsid w:val="00801410"/>
    <w:rsid w:val="008F7668"/>
    <w:rsid w:val="00931CB2"/>
    <w:rsid w:val="00955F09"/>
    <w:rsid w:val="00987A20"/>
    <w:rsid w:val="00A8091E"/>
    <w:rsid w:val="00D27462"/>
    <w:rsid w:val="00FE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D9447"/>
  <w15:chartTrackingRefBased/>
  <w15:docId w15:val="{ACE8F970-631F-4649-AE17-DD56FCD2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66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55F0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55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9;&#1091;&#1087;&#1077;&#1088;&#1076;&#1077;&#1090;&#1082;&#1072;73.&#1088;&#1092;/poleznaja-informacija/61--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Черняховск2</dc:creator>
  <cp:keywords/>
  <dc:description/>
  <cp:lastModifiedBy>User</cp:lastModifiedBy>
  <cp:revision>5</cp:revision>
  <dcterms:created xsi:type="dcterms:W3CDTF">2021-02-25T10:17:00Z</dcterms:created>
  <dcterms:modified xsi:type="dcterms:W3CDTF">2021-03-02T06:27:00Z</dcterms:modified>
</cp:coreProperties>
</file>