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6F" w:rsidRPr="00D3756F" w:rsidRDefault="00D3756F" w:rsidP="00D3756F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56F">
        <w:rPr>
          <w:rFonts w:ascii="Times New Roman" w:hAnsi="Times New Roman" w:cs="Times New Roman"/>
          <w:b/>
          <w:sz w:val="32"/>
          <w:szCs w:val="32"/>
        </w:rPr>
        <w:t>Нравственное воспитание ребенка</w:t>
      </w:r>
    </w:p>
    <w:p w:rsidR="00DB5B32" w:rsidRPr="00F16337" w:rsidRDefault="00D3756F" w:rsidP="00F1633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DB5B32" w:rsidRPr="00D3756F">
        <w:rPr>
          <w:rFonts w:ascii="Times New Roman" w:hAnsi="Times New Roman" w:cs="Times New Roman"/>
          <w:sz w:val="28"/>
          <w:szCs w:val="28"/>
        </w:rPr>
        <w:t xml:space="preserve"> не рождается на свет с </w:t>
      </w:r>
      <w:r w:rsidR="00E217D4" w:rsidRPr="00D3756F">
        <w:rPr>
          <w:rFonts w:ascii="Times New Roman" w:hAnsi="Times New Roman" w:cs="Times New Roman"/>
          <w:sz w:val="28"/>
          <w:szCs w:val="28"/>
        </w:rPr>
        <w:t>определенными представлениями, пр</w:t>
      </w:r>
      <w:r w:rsidR="00DB5B32" w:rsidRPr="00D3756F">
        <w:rPr>
          <w:rFonts w:ascii="Times New Roman" w:hAnsi="Times New Roman" w:cs="Times New Roman"/>
          <w:sz w:val="28"/>
          <w:szCs w:val="28"/>
        </w:rPr>
        <w:t>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B5B32" w:rsidRPr="00D3756F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5B32" w:rsidRPr="00D3756F">
        <w:rPr>
          <w:rFonts w:ascii="Times New Roman" w:hAnsi="Times New Roman" w:cs="Times New Roman"/>
          <w:sz w:val="28"/>
          <w:szCs w:val="28"/>
        </w:rPr>
        <w:t xml:space="preserve"> он усваивает </w:t>
      </w:r>
      <w:r w:rsidR="00E217D4" w:rsidRPr="00D3756F">
        <w:rPr>
          <w:rFonts w:ascii="Times New Roman" w:hAnsi="Times New Roman" w:cs="Times New Roman"/>
          <w:sz w:val="28"/>
          <w:szCs w:val="28"/>
        </w:rPr>
        <w:t xml:space="preserve">под воздействием внешней среды </w:t>
      </w:r>
      <w:r w:rsidRPr="00D3756F">
        <w:rPr>
          <w:rFonts w:ascii="Times New Roman" w:hAnsi="Times New Roman" w:cs="Times New Roman"/>
          <w:sz w:val="28"/>
          <w:szCs w:val="28"/>
        </w:rPr>
        <w:t>–</w:t>
      </w:r>
      <w:r w:rsidR="00E217D4" w:rsidRPr="00D3756F">
        <w:rPr>
          <w:rFonts w:ascii="Times New Roman" w:hAnsi="Times New Roman" w:cs="Times New Roman"/>
          <w:sz w:val="28"/>
          <w:szCs w:val="28"/>
        </w:rPr>
        <w:t xml:space="preserve"> </w:t>
      </w:r>
      <w:r w:rsidRPr="00D3756F">
        <w:rPr>
          <w:rFonts w:ascii="Times New Roman" w:hAnsi="Times New Roman" w:cs="Times New Roman"/>
          <w:sz w:val="28"/>
          <w:szCs w:val="28"/>
        </w:rPr>
        <w:t xml:space="preserve">в </w:t>
      </w:r>
      <w:r w:rsidR="00DB5B32" w:rsidRPr="00D3756F">
        <w:rPr>
          <w:rFonts w:ascii="Times New Roman" w:hAnsi="Times New Roman" w:cs="Times New Roman"/>
          <w:sz w:val="28"/>
          <w:szCs w:val="28"/>
        </w:rPr>
        <w:t xml:space="preserve">процессе общения с взрослыми и сверстниками. </w:t>
      </w:r>
      <w:r w:rsidR="00E217D4" w:rsidRPr="00D3756F">
        <w:rPr>
          <w:rFonts w:ascii="Times New Roman" w:hAnsi="Times New Roman" w:cs="Times New Roman"/>
          <w:sz w:val="28"/>
          <w:szCs w:val="28"/>
        </w:rPr>
        <w:t>На это</w:t>
      </w:r>
      <w:r w:rsidR="00CA2515">
        <w:rPr>
          <w:rFonts w:ascii="Times New Roman" w:hAnsi="Times New Roman" w:cs="Times New Roman"/>
          <w:sz w:val="28"/>
          <w:szCs w:val="28"/>
        </w:rPr>
        <w:t xml:space="preserve">т процесс можно активно влиять. </w:t>
      </w:r>
      <w:r w:rsidR="00E217D4" w:rsidRPr="00D3756F">
        <w:rPr>
          <w:rFonts w:ascii="Times New Roman" w:hAnsi="Times New Roman" w:cs="Times New Roman"/>
          <w:sz w:val="28"/>
          <w:szCs w:val="28"/>
        </w:rPr>
        <w:t xml:space="preserve">Лучшим местом для обучения ребенка нравственному поведению является </w:t>
      </w:r>
      <w:r w:rsidRPr="00D3756F">
        <w:rPr>
          <w:rFonts w:ascii="Times New Roman" w:hAnsi="Times New Roman" w:cs="Times New Roman"/>
          <w:sz w:val="28"/>
          <w:szCs w:val="28"/>
        </w:rPr>
        <w:t>семья.</w:t>
      </w:r>
      <w:r w:rsidR="00E217D4" w:rsidRPr="00D37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32" w:rsidRPr="003A042A" w:rsidRDefault="00DB5B32" w:rsidP="00F163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42A">
        <w:rPr>
          <w:rFonts w:ascii="Times New Roman" w:hAnsi="Times New Roman" w:cs="Times New Roman"/>
          <w:i/>
          <w:sz w:val="28"/>
          <w:szCs w:val="28"/>
        </w:rPr>
        <w:t>Что такое нравственность?</w:t>
      </w:r>
    </w:p>
    <w:p w:rsidR="003A042A" w:rsidRPr="003A042A" w:rsidRDefault="00DB5B32" w:rsidP="00CA25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337">
        <w:rPr>
          <w:rFonts w:ascii="Times New Roman" w:hAnsi="Times New Roman" w:cs="Times New Roman"/>
          <w:sz w:val="28"/>
          <w:szCs w:val="28"/>
        </w:rPr>
        <w:t>Говоря простыми словами, это мораль человека, то, что заставляет его разделять добрые и злые поступки. Ребенок сам</w:t>
      </w:r>
      <w:r w:rsidR="00E217D4" w:rsidRPr="00F16337">
        <w:rPr>
          <w:rFonts w:ascii="Times New Roman" w:hAnsi="Times New Roman" w:cs="Times New Roman"/>
          <w:sz w:val="28"/>
          <w:szCs w:val="28"/>
        </w:rPr>
        <w:t>остоятельно</w:t>
      </w:r>
      <w:r w:rsidRPr="00F16337">
        <w:rPr>
          <w:rFonts w:ascii="Times New Roman" w:hAnsi="Times New Roman" w:cs="Times New Roman"/>
          <w:sz w:val="28"/>
          <w:szCs w:val="28"/>
        </w:rPr>
        <w:t xml:space="preserve"> не сможет разобраться в этом, поэтому родители помогают ему.</w:t>
      </w:r>
      <w:r w:rsidR="00D3756F" w:rsidRPr="00F16337">
        <w:rPr>
          <w:rFonts w:ascii="Times New Roman" w:hAnsi="Times New Roman" w:cs="Times New Roman"/>
          <w:sz w:val="28"/>
          <w:szCs w:val="28"/>
        </w:rPr>
        <w:t xml:space="preserve"> </w:t>
      </w:r>
      <w:r w:rsidRPr="00F16337">
        <w:rPr>
          <w:rFonts w:ascii="Times New Roman" w:hAnsi="Times New Roman" w:cs="Times New Roman"/>
          <w:sz w:val="28"/>
          <w:szCs w:val="28"/>
        </w:rPr>
        <w:t xml:space="preserve">Процесс воспитания морали долгий и сложный. Взрослым </w:t>
      </w:r>
      <w:r w:rsidR="00E217D4" w:rsidRPr="00F16337">
        <w:rPr>
          <w:rFonts w:ascii="Times New Roman" w:hAnsi="Times New Roman" w:cs="Times New Roman"/>
          <w:sz w:val="28"/>
          <w:szCs w:val="28"/>
        </w:rPr>
        <w:t>необходимо быть образцом</w:t>
      </w:r>
      <w:r w:rsidR="003A042A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E217D4" w:rsidRPr="00F16337">
        <w:rPr>
          <w:rFonts w:ascii="Times New Roman" w:hAnsi="Times New Roman" w:cs="Times New Roman"/>
          <w:sz w:val="28"/>
          <w:szCs w:val="28"/>
        </w:rPr>
        <w:t xml:space="preserve"> и справедливым судьей.</w:t>
      </w:r>
      <w:r w:rsidRPr="00F16337">
        <w:rPr>
          <w:rFonts w:ascii="Times New Roman" w:hAnsi="Times New Roman" w:cs="Times New Roman"/>
          <w:sz w:val="28"/>
          <w:szCs w:val="28"/>
        </w:rPr>
        <w:t xml:space="preserve"> </w:t>
      </w:r>
      <w:r w:rsidR="003A042A" w:rsidRPr="003A042A">
        <w:rPr>
          <w:rFonts w:ascii="Times New Roman" w:hAnsi="Times New Roman" w:cs="Times New Roman"/>
          <w:sz w:val="28"/>
          <w:szCs w:val="28"/>
        </w:rPr>
        <w:t xml:space="preserve">Вся ответственность на родителях, потому что родитель – это пример для подражания. Для детей первыми и лучшими являются его родители, потому как это именно то общество, в котором они находятся постоянно. Ребенок замечает все поступки, перенимая поведение своих родных. </w:t>
      </w:r>
    </w:p>
    <w:p w:rsidR="00DB5B32" w:rsidRPr="00803ABD" w:rsidRDefault="003A042A" w:rsidP="00CA251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42A">
        <w:rPr>
          <w:rFonts w:ascii="Times New Roman" w:hAnsi="Times New Roman" w:cs="Times New Roman"/>
          <w:sz w:val="28"/>
          <w:szCs w:val="28"/>
        </w:rPr>
        <w:t xml:space="preserve">От родителей зависит то, как успешно ребенок усвоит правила нравственного поведения. </w:t>
      </w:r>
      <w:r w:rsidR="00803ABD">
        <w:rPr>
          <w:rFonts w:ascii="Times New Roman" w:hAnsi="Times New Roman" w:cs="Times New Roman"/>
          <w:sz w:val="28"/>
          <w:szCs w:val="28"/>
        </w:rPr>
        <w:t>Информация хорошо закрепляется</w:t>
      </w:r>
      <w:r w:rsidRPr="003A042A">
        <w:rPr>
          <w:rFonts w:ascii="Times New Roman" w:hAnsi="Times New Roman" w:cs="Times New Roman"/>
          <w:sz w:val="28"/>
          <w:szCs w:val="28"/>
        </w:rPr>
        <w:t xml:space="preserve"> в игровых ситуациях. Ничто так не способно учить детей, как игра. </w:t>
      </w:r>
      <w:r w:rsidR="00E244EC">
        <w:rPr>
          <w:rFonts w:ascii="Times New Roman" w:hAnsi="Times New Roman" w:cs="Times New Roman"/>
          <w:sz w:val="28"/>
          <w:szCs w:val="28"/>
        </w:rPr>
        <w:t>Когда</w:t>
      </w:r>
      <w:r w:rsidRPr="003A042A">
        <w:rPr>
          <w:rFonts w:ascii="Times New Roman" w:hAnsi="Times New Roman" w:cs="Times New Roman"/>
          <w:sz w:val="28"/>
          <w:szCs w:val="28"/>
        </w:rPr>
        <w:t xml:space="preserve"> дети занимаются совместно, то они невольно стараются подстроиться друг под друга. Это работает и в компании с взрослым</w:t>
      </w:r>
      <w:r w:rsidR="00E244EC">
        <w:rPr>
          <w:rFonts w:ascii="Times New Roman" w:hAnsi="Times New Roman" w:cs="Times New Roman"/>
          <w:sz w:val="28"/>
          <w:szCs w:val="28"/>
        </w:rPr>
        <w:t>и</w:t>
      </w:r>
      <w:r w:rsidRPr="003A04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E55" w:rsidRPr="006F53DD">
        <w:rPr>
          <w:rFonts w:ascii="Times New Roman" w:hAnsi="Times New Roman" w:cs="Times New Roman"/>
          <w:sz w:val="28"/>
          <w:szCs w:val="28"/>
        </w:rPr>
        <w:t>Например, ус</w:t>
      </w:r>
      <w:r w:rsidR="007A6E55">
        <w:rPr>
          <w:rFonts w:ascii="Times New Roman" w:hAnsi="Times New Roman" w:cs="Times New Roman"/>
          <w:sz w:val="28"/>
          <w:szCs w:val="28"/>
        </w:rPr>
        <w:t>траивается обед среди игрушек, р</w:t>
      </w:r>
      <w:r w:rsidR="007A6E55" w:rsidRPr="006F53DD">
        <w:rPr>
          <w:rFonts w:ascii="Times New Roman" w:hAnsi="Times New Roman" w:cs="Times New Roman"/>
          <w:sz w:val="28"/>
          <w:szCs w:val="28"/>
        </w:rPr>
        <w:t>ебенок учится говорить «пожалуйста», «спасибо», «передай, пожалуйста</w:t>
      </w:r>
      <w:r w:rsidR="007A6E55">
        <w:rPr>
          <w:rFonts w:ascii="Times New Roman" w:hAnsi="Times New Roman" w:cs="Times New Roman"/>
          <w:sz w:val="28"/>
          <w:szCs w:val="28"/>
        </w:rPr>
        <w:t xml:space="preserve">». </w:t>
      </w:r>
      <w:r w:rsidR="007A6E55" w:rsidRPr="006F53DD">
        <w:rPr>
          <w:rFonts w:ascii="Times New Roman" w:hAnsi="Times New Roman" w:cs="Times New Roman"/>
          <w:sz w:val="28"/>
          <w:szCs w:val="28"/>
        </w:rPr>
        <w:t>Родители сначала показывают образец поведения, а потом мягко корректируют малыша.</w:t>
      </w:r>
      <w:r w:rsidR="00CA2515">
        <w:rPr>
          <w:rFonts w:ascii="Times New Roman" w:hAnsi="Times New Roman" w:cs="Times New Roman"/>
          <w:sz w:val="28"/>
          <w:szCs w:val="28"/>
        </w:rPr>
        <w:t xml:space="preserve"> Например, и</w:t>
      </w:r>
      <w:r w:rsidR="007A6E55" w:rsidRPr="006F53DD">
        <w:rPr>
          <w:rFonts w:ascii="Times New Roman" w:hAnsi="Times New Roman" w:cs="Times New Roman"/>
          <w:sz w:val="28"/>
          <w:szCs w:val="28"/>
        </w:rPr>
        <w:t xml:space="preserve">ногда детям сложно объяснить целесообразность использования столовых приборов. Можно показать, как резать мясо или пользоваться вилочкой для торта. </w:t>
      </w:r>
      <w:r w:rsidR="00803ABD">
        <w:rPr>
          <w:rFonts w:ascii="Times New Roman" w:hAnsi="Times New Roman" w:cs="Times New Roman"/>
          <w:sz w:val="28"/>
          <w:szCs w:val="28"/>
        </w:rPr>
        <w:t>Ребенок</w:t>
      </w:r>
      <w:r w:rsidR="007A6E55" w:rsidRPr="006F53DD">
        <w:rPr>
          <w:rFonts w:ascii="Times New Roman" w:hAnsi="Times New Roman" w:cs="Times New Roman"/>
          <w:sz w:val="28"/>
          <w:szCs w:val="28"/>
        </w:rPr>
        <w:t xml:space="preserve"> может справедливо заметить, что руками брать удобно, н</w:t>
      </w:r>
      <w:r w:rsidR="007A6E55">
        <w:rPr>
          <w:rFonts w:ascii="Times New Roman" w:hAnsi="Times New Roman" w:cs="Times New Roman"/>
          <w:sz w:val="28"/>
          <w:szCs w:val="28"/>
        </w:rPr>
        <w:t>о: ладони испачкаются, кусочки еды могут упасть, д</w:t>
      </w:r>
      <w:r w:rsidR="007A6E55" w:rsidRPr="006F53DD">
        <w:rPr>
          <w:rFonts w:ascii="Times New Roman" w:hAnsi="Times New Roman" w:cs="Times New Roman"/>
          <w:sz w:val="28"/>
          <w:szCs w:val="28"/>
        </w:rPr>
        <w:t>ругим неприятно на это смотреть</w:t>
      </w:r>
      <w:r w:rsidR="007A6E55">
        <w:rPr>
          <w:rFonts w:ascii="Times New Roman" w:hAnsi="Times New Roman" w:cs="Times New Roman"/>
          <w:sz w:val="28"/>
          <w:szCs w:val="28"/>
        </w:rPr>
        <w:t>, м</w:t>
      </w:r>
      <w:r w:rsidR="007A6E55" w:rsidRPr="006F53DD">
        <w:rPr>
          <w:rFonts w:ascii="Times New Roman" w:hAnsi="Times New Roman" w:cs="Times New Roman"/>
          <w:sz w:val="28"/>
          <w:szCs w:val="28"/>
        </w:rPr>
        <w:t>ожно испачкать одежду.</w:t>
      </w:r>
      <w:r w:rsidR="007A6E55">
        <w:rPr>
          <w:rFonts w:ascii="Times New Roman" w:hAnsi="Times New Roman" w:cs="Times New Roman"/>
          <w:sz w:val="28"/>
          <w:szCs w:val="28"/>
        </w:rPr>
        <w:t xml:space="preserve"> </w:t>
      </w:r>
      <w:r w:rsidR="007A6E55" w:rsidRPr="006F53DD">
        <w:rPr>
          <w:rFonts w:ascii="Times New Roman" w:hAnsi="Times New Roman" w:cs="Times New Roman"/>
          <w:sz w:val="28"/>
          <w:szCs w:val="28"/>
        </w:rPr>
        <w:t>Обязательно нужно создавать ситуации с выбором. Тогда ребенок сам решает, как ему поступить. Правильный выбор нужно поощрять.</w:t>
      </w:r>
    </w:p>
    <w:p w:rsidR="00DB5B32" w:rsidRPr="006F53DD" w:rsidRDefault="00DB5B32" w:rsidP="007A6E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42A">
        <w:rPr>
          <w:rFonts w:ascii="Times New Roman" w:hAnsi="Times New Roman" w:cs="Times New Roman"/>
          <w:sz w:val="28"/>
          <w:szCs w:val="28"/>
        </w:rPr>
        <w:t>С малых лет ребенку нужно прививать вежливость. Он должен знать, как поступать в той или иной ситуации. Со временем это позволит выработать у него определенный паттерн поведения.</w:t>
      </w:r>
      <w:r w:rsidR="003A042A" w:rsidRPr="003A042A">
        <w:rPr>
          <w:rFonts w:ascii="Times New Roman" w:hAnsi="Times New Roman" w:cs="Times New Roman"/>
          <w:sz w:val="28"/>
          <w:szCs w:val="28"/>
        </w:rPr>
        <w:t xml:space="preserve"> Постепенно у ребенка выработается </w:t>
      </w:r>
      <w:r w:rsidR="003A042A" w:rsidRPr="003A042A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к определенным паттернам. Он станет воспринимать их как правильные и важные. </w:t>
      </w:r>
    </w:p>
    <w:p w:rsidR="00DB5B32" w:rsidRPr="00021625" w:rsidRDefault="00DB5B32" w:rsidP="000216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3DD">
        <w:rPr>
          <w:rFonts w:ascii="Times New Roman" w:hAnsi="Times New Roman" w:cs="Times New Roman"/>
          <w:sz w:val="28"/>
          <w:szCs w:val="28"/>
        </w:rPr>
        <w:t xml:space="preserve">А вот с наказанием стоит повременить, особенно, </w:t>
      </w:r>
      <w:proofErr w:type="gramStart"/>
      <w:r w:rsidRPr="006F53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53DD">
        <w:rPr>
          <w:rFonts w:ascii="Times New Roman" w:hAnsi="Times New Roman" w:cs="Times New Roman"/>
          <w:sz w:val="28"/>
          <w:szCs w:val="28"/>
        </w:rPr>
        <w:t xml:space="preserve"> физическим. Это может только вызывать сопротивление и негатив со стороны </w:t>
      </w:r>
      <w:r w:rsidR="00E217D4" w:rsidRPr="006F53DD">
        <w:rPr>
          <w:rFonts w:ascii="Times New Roman" w:hAnsi="Times New Roman" w:cs="Times New Roman"/>
          <w:sz w:val="28"/>
          <w:szCs w:val="28"/>
        </w:rPr>
        <w:t>ребенка</w:t>
      </w:r>
      <w:r w:rsidRPr="006F53DD">
        <w:rPr>
          <w:rFonts w:ascii="Times New Roman" w:hAnsi="Times New Roman" w:cs="Times New Roman"/>
          <w:sz w:val="28"/>
          <w:szCs w:val="28"/>
        </w:rPr>
        <w:t>. Можно разбирать разные примеры и тактично спрашивать у малыша, правильно ли он поступил.</w:t>
      </w:r>
      <w:r w:rsidR="006F53DD">
        <w:rPr>
          <w:rFonts w:ascii="Times New Roman" w:hAnsi="Times New Roman" w:cs="Times New Roman"/>
          <w:sz w:val="28"/>
          <w:szCs w:val="28"/>
        </w:rPr>
        <w:t xml:space="preserve"> </w:t>
      </w:r>
      <w:r w:rsidR="00021625">
        <w:rPr>
          <w:rFonts w:ascii="Times New Roman" w:hAnsi="Times New Roman" w:cs="Times New Roman"/>
          <w:sz w:val="28"/>
          <w:szCs w:val="28"/>
        </w:rPr>
        <w:t xml:space="preserve"> </w:t>
      </w:r>
      <w:r w:rsidRPr="006F53DD">
        <w:rPr>
          <w:rFonts w:ascii="Times New Roman" w:hAnsi="Times New Roman" w:cs="Times New Roman"/>
          <w:sz w:val="28"/>
          <w:szCs w:val="28"/>
        </w:rPr>
        <w:t>Стоит избегать</w:t>
      </w:r>
      <w:r w:rsidR="00E217D4" w:rsidRPr="006F53DD">
        <w:rPr>
          <w:rFonts w:ascii="Times New Roman" w:hAnsi="Times New Roman" w:cs="Times New Roman"/>
          <w:sz w:val="28"/>
          <w:szCs w:val="28"/>
        </w:rPr>
        <w:t xml:space="preserve"> нотаций. Они нудные, скучные и ребенок </w:t>
      </w:r>
      <w:r w:rsidRPr="006F53DD">
        <w:rPr>
          <w:rFonts w:ascii="Times New Roman" w:hAnsi="Times New Roman" w:cs="Times New Roman"/>
          <w:sz w:val="28"/>
          <w:szCs w:val="28"/>
        </w:rPr>
        <w:t>перестает их слушать через минуту. Эмоциональный разговор или описание ситуации подействуют лучше. Например, можно живо</w:t>
      </w:r>
      <w:r w:rsidR="00E217D4" w:rsidRPr="006F53DD">
        <w:rPr>
          <w:rFonts w:ascii="Times New Roman" w:hAnsi="Times New Roman" w:cs="Times New Roman"/>
          <w:sz w:val="28"/>
          <w:szCs w:val="28"/>
        </w:rPr>
        <w:t xml:space="preserve"> о</w:t>
      </w:r>
      <w:r w:rsidRPr="006F53DD">
        <w:rPr>
          <w:rFonts w:ascii="Times New Roman" w:hAnsi="Times New Roman" w:cs="Times New Roman"/>
          <w:sz w:val="28"/>
          <w:szCs w:val="28"/>
        </w:rPr>
        <w:t>писать</w:t>
      </w:r>
      <w:r w:rsidR="002E0693">
        <w:rPr>
          <w:rFonts w:ascii="Times New Roman" w:hAnsi="Times New Roman" w:cs="Times New Roman"/>
          <w:sz w:val="28"/>
          <w:szCs w:val="28"/>
        </w:rPr>
        <w:t>,</w:t>
      </w:r>
      <w:r w:rsidRPr="006F53DD">
        <w:rPr>
          <w:rFonts w:ascii="Times New Roman" w:hAnsi="Times New Roman" w:cs="Times New Roman"/>
          <w:sz w:val="28"/>
          <w:szCs w:val="28"/>
        </w:rPr>
        <w:t xml:space="preserve"> как расстроится бабушка, если ей нагрубить.</w:t>
      </w:r>
    </w:p>
    <w:p w:rsidR="00DB5B32" w:rsidRPr="00021625" w:rsidRDefault="00021625" w:rsidP="000216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625">
        <w:rPr>
          <w:rFonts w:ascii="Times New Roman" w:hAnsi="Times New Roman" w:cs="Times New Roman"/>
          <w:sz w:val="28"/>
          <w:szCs w:val="28"/>
        </w:rPr>
        <w:t xml:space="preserve">Как показывают результаты проведенных исследований, целесообразно </w:t>
      </w:r>
      <w:r w:rsidR="00D3756F" w:rsidRPr="00021625">
        <w:rPr>
          <w:rFonts w:ascii="Times New Roman" w:hAnsi="Times New Roman" w:cs="Times New Roman"/>
          <w:sz w:val="28"/>
          <w:szCs w:val="28"/>
        </w:rPr>
        <w:t xml:space="preserve">устанавливать нравственные нормы дома и постепенно усиливать их до тех пор, пока ребенок не будет считать их своими и, соответственно, выполнять их. В воспитании </w:t>
      </w:r>
      <w:r w:rsidR="003A042A" w:rsidRPr="00021625">
        <w:rPr>
          <w:rFonts w:ascii="Times New Roman" w:hAnsi="Times New Roman" w:cs="Times New Roman"/>
          <w:sz w:val="28"/>
          <w:szCs w:val="28"/>
        </w:rPr>
        <w:t xml:space="preserve">нравственности </w:t>
      </w:r>
      <w:r w:rsidR="00D3756F" w:rsidRPr="00021625">
        <w:rPr>
          <w:rFonts w:ascii="Times New Roman" w:hAnsi="Times New Roman" w:cs="Times New Roman"/>
          <w:sz w:val="28"/>
          <w:szCs w:val="28"/>
        </w:rPr>
        <w:t>важно показать ребенку результаты его поведения. Если он повел себя как-то не так и кого-то обидел, нужно сказать ему об этом и постараться донести до него чувства обидчика. Д</w:t>
      </w:r>
      <w:r w:rsidR="00DB5B32" w:rsidRPr="00021625">
        <w:rPr>
          <w:rFonts w:ascii="Times New Roman" w:hAnsi="Times New Roman" w:cs="Times New Roman"/>
          <w:sz w:val="28"/>
          <w:szCs w:val="28"/>
        </w:rPr>
        <w:t xml:space="preserve">исциплина – очень важная вещь в воспитании. Ей не нужно пренебрегать, но и чрезмерно применять не следует. Она должна быть эффективной, чтобы ребенок понимал, что он сделал неправильно, и </w:t>
      </w:r>
      <w:r w:rsidR="00D3756F" w:rsidRPr="00021625">
        <w:rPr>
          <w:rFonts w:ascii="Times New Roman" w:hAnsi="Times New Roman" w:cs="Times New Roman"/>
          <w:sz w:val="28"/>
          <w:szCs w:val="28"/>
        </w:rPr>
        <w:t xml:space="preserve">в дальнейшем думал, </w:t>
      </w:r>
      <w:r w:rsidR="00DB5B32" w:rsidRPr="00021625">
        <w:rPr>
          <w:rFonts w:ascii="Times New Roman" w:hAnsi="Times New Roman" w:cs="Times New Roman"/>
          <w:sz w:val="28"/>
          <w:szCs w:val="28"/>
        </w:rPr>
        <w:t>анализировал случившееся и не повторял ошибок.</w:t>
      </w:r>
    </w:p>
    <w:p w:rsidR="00E244EC" w:rsidRPr="00E244EC" w:rsidRDefault="00466417" w:rsidP="00E244E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1625" w:rsidRPr="00021625">
        <w:rPr>
          <w:rFonts w:ascii="Times New Roman" w:hAnsi="Times New Roman" w:cs="Times New Roman"/>
          <w:sz w:val="28"/>
          <w:szCs w:val="28"/>
        </w:rPr>
        <w:t>Само собой, важно также закреплять нравственные поступки и делать это в тот момент, когда ребенок этот поступок совершил. Это является одним из самых простых способов освоения нравственности ребенком. Нужно вовремя хвалить ребенка и объяснять, за что именно его поощрили.</w:t>
      </w:r>
      <w:r w:rsidR="00E244EC">
        <w:rPr>
          <w:rFonts w:ascii="Times New Roman" w:hAnsi="Times New Roman" w:cs="Times New Roman"/>
          <w:sz w:val="28"/>
          <w:szCs w:val="28"/>
        </w:rPr>
        <w:t xml:space="preserve"> </w:t>
      </w:r>
      <w:r w:rsidR="00021625" w:rsidRPr="00021625">
        <w:rPr>
          <w:rFonts w:ascii="Times New Roman" w:hAnsi="Times New Roman" w:cs="Times New Roman"/>
          <w:sz w:val="28"/>
          <w:szCs w:val="28"/>
        </w:rPr>
        <w:t xml:space="preserve">Нужно приучать ребенка </w:t>
      </w:r>
      <w:r w:rsidR="00E244EC" w:rsidRPr="00021625">
        <w:rPr>
          <w:rFonts w:ascii="Times New Roman" w:hAnsi="Times New Roman" w:cs="Times New Roman"/>
          <w:sz w:val="28"/>
          <w:szCs w:val="28"/>
        </w:rPr>
        <w:t>совершать добрые дела</w:t>
      </w:r>
      <w:r w:rsidR="00E244EC">
        <w:rPr>
          <w:rFonts w:ascii="Times New Roman" w:hAnsi="Times New Roman" w:cs="Times New Roman"/>
          <w:sz w:val="28"/>
          <w:szCs w:val="28"/>
        </w:rPr>
        <w:t xml:space="preserve">, </w:t>
      </w:r>
      <w:r w:rsidR="00E244EC" w:rsidRPr="00021625">
        <w:rPr>
          <w:rFonts w:ascii="Times New Roman" w:hAnsi="Times New Roman" w:cs="Times New Roman"/>
          <w:sz w:val="28"/>
          <w:szCs w:val="28"/>
        </w:rPr>
        <w:t xml:space="preserve"> </w:t>
      </w:r>
      <w:r w:rsidR="00021625" w:rsidRPr="00021625">
        <w:rPr>
          <w:rFonts w:ascii="Times New Roman" w:hAnsi="Times New Roman" w:cs="Times New Roman"/>
          <w:sz w:val="28"/>
          <w:szCs w:val="28"/>
        </w:rPr>
        <w:t xml:space="preserve">помогать другим людям и поощрять его за это, чтобы он ощутил те приятные эмоции, которые возникают у него при этом. </w:t>
      </w:r>
    </w:p>
    <w:p w:rsidR="00DB5B32" w:rsidRDefault="00803ABD" w:rsidP="00DB5B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44EC">
        <w:rPr>
          <w:rFonts w:ascii="Times New Roman" w:hAnsi="Times New Roman" w:cs="Times New Roman"/>
          <w:sz w:val="28"/>
          <w:szCs w:val="28"/>
        </w:rPr>
        <w:t>Литература</w:t>
      </w:r>
    </w:p>
    <w:p w:rsidR="00E244EC" w:rsidRPr="00C95715" w:rsidRDefault="00C95715" w:rsidP="00C957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95715">
        <w:rPr>
          <w:rFonts w:ascii="Times New Roman" w:hAnsi="Times New Roman" w:cs="Times New Roman"/>
          <w:sz w:val="28"/>
          <w:szCs w:val="28"/>
        </w:rPr>
        <w:t>Андрианов М.А. Философия для детей. -2018.</w:t>
      </w:r>
    </w:p>
    <w:p w:rsidR="00C95715" w:rsidRPr="00C95715" w:rsidRDefault="00C95715" w:rsidP="00C957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C957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Хазрат</w:t>
      </w:r>
      <w:proofErr w:type="spellEnd"/>
      <w:r w:rsidRPr="00C957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C957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Инайят</w:t>
      </w:r>
      <w:proofErr w:type="spellEnd"/>
      <w:r w:rsidRPr="00C957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Хан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Вера и нравственность как основа воспитания.-2019.</w:t>
      </w:r>
    </w:p>
    <w:p w:rsidR="00C95715" w:rsidRDefault="00C95715" w:rsidP="00C957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5" w:history="1">
        <w:r w:rsidRPr="00CA6943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https://joki-joya.ru/blog/nravstviennoie-vospitaniie-dietiei-10-sovietov-ot-piedaghoghov-i-psikhologhov/</w:t>
        </w:r>
      </w:hyperlink>
    </w:p>
    <w:p w:rsidR="00C95715" w:rsidRDefault="00C95715" w:rsidP="00C95715">
      <w:pPr>
        <w:pStyle w:val="a3"/>
        <w:shd w:val="clear" w:color="auto" w:fill="FFFFFF"/>
        <w:spacing w:after="0" w:line="240" w:lineRule="auto"/>
        <w:ind w:left="71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244EC" w:rsidRDefault="00E244EC" w:rsidP="00DB5B32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E244EC" w:rsidRPr="00E244EC" w:rsidRDefault="00E244EC" w:rsidP="00E2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4EC">
        <w:rPr>
          <w:rFonts w:ascii="Times New Roman" w:hAnsi="Times New Roman" w:cs="Times New Roman"/>
          <w:i/>
          <w:sz w:val="28"/>
          <w:szCs w:val="28"/>
        </w:rPr>
        <w:t>Материал подготовила Земскова Нина Валерьевна,</w:t>
      </w:r>
    </w:p>
    <w:p w:rsidR="00DB5B32" w:rsidRPr="00896BE1" w:rsidRDefault="00E244EC" w:rsidP="00896B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4EC">
        <w:rPr>
          <w:rFonts w:ascii="Times New Roman" w:hAnsi="Times New Roman" w:cs="Times New Roman"/>
          <w:i/>
          <w:sz w:val="28"/>
          <w:szCs w:val="28"/>
        </w:rPr>
        <w:t xml:space="preserve"> педагог-психолог </w:t>
      </w:r>
      <w:proofErr w:type="spellStart"/>
      <w:r w:rsidRPr="00E244EC">
        <w:rPr>
          <w:rFonts w:ascii="Times New Roman" w:hAnsi="Times New Roman" w:cs="Times New Roman"/>
          <w:i/>
          <w:sz w:val="28"/>
          <w:szCs w:val="28"/>
        </w:rPr>
        <w:t>ОЦДиК</w:t>
      </w:r>
      <w:proofErr w:type="spellEnd"/>
      <w:r w:rsidRPr="00E244E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B5B32" w:rsidRPr="00896BE1" w:rsidSect="00F147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D38"/>
    <w:multiLevelType w:val="hybridMultilevel"/>
    <w:tmpl w:val="83C6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579CA"/>
    <w:multiLevelType w:val="hybridMultilevel"/>
    <w:tmpl w:val="AD8E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5B32"/>
    <w:rsid w:val="00021625"/>
    <w:rsid w:val="001329F6"/>
    <w:rsid w:val="002E0693"/>
    <w:rsid w:val="003A042A"/>
    <w:rsid w:val="00466417"/>
    <w:rsid w:val="006B7930"/>
    <w:rsid w:val="006F53DD"/>
    <w:rsid w:val="007A6E55"/>
    <w:rsid w:val="00803ABD"/>
    <w:rsid w:val="00896BE1"/>
    <w:rsid w:val="00B96CFC"/>
    <w:rsid w:val="00C95715"/>
    <w:rsid w:val="00CA14A2"/>
    <w:rsid w:val="00CA2515"/>
    <w:rsid w:val="00D3756F"/>
    <w:rsid w:val="00DB5B32"/>
    <w:rsid w:val="00E13A68"/>
    <w:rsid w:val="00E217D4"/>
    <w:rsid w:val="00E244EC"/>
    <w:rsid w:val="00F16337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32"/>
  </w:style>
  <w:style w:type="paragraph" w:styleId="1">
    <w:name w:val="heading 1"/>
    <w:basedOn w:val="a"/>
    <w:link w:val="10"/>
    <w:uiPriority w:val="9"/>
    <w:qFormat/>
    <w:rsid w:val="00C9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z">
    <w:name w:val="oz"/>
    <w:basedOn w:val="a0"/>
    <w:rsid w:val="00C95715"/>
  </w:style>
  <w:style w:type="character" w:styleId="a4">
    <w:name w:val="Hyperlink"/>
    <w:basedOn w:val="a0"/>
    <w:uiPriority w:val="99"/>
    <w:unhideWhenUsed/>
    <w:rsid w:val="00C95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ki-joya.ru/blog/nravstviennoie-vospitaniie-dietiei-10-sovietov-ot-piedaghoghov-i-psikhologh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2021-09-01T09:28:00Z</dcterms:created>
  <dcterms:modified xsi:type="dcterms:W3CDTF">2021-09-02T12:44:00Z</dcterms:modified>
</cp:coreProperties>
</file>