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0F6B" w14:textId="507590B1" w:rsidR="00983BDA" w:rsidRPr="00A20A52" w:rsidRDefault="00677400" w:rsidP="007A19D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A52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7856E2" w:rsidRPr="00A20A52"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трансформировать </w:t>
      </w:r>
      <w:r w:rsidR="007A19D1" w:rsidRPr="00A20A52">
        <w:rPr>
          <w:rFonts w:ascii="Times New Roman" w:hAnsi="Times New Roman" w:cs="Times New Roman"/>
          <w:b/>
          <w:bCs/>
          <w:sz w:val="28"/>
          <w:szCs w:val="28"/>
        </w:rPr>
        <w:t>негативны</w:t>
      </w:r>
      <w:r w:rsidRPr="00A20A5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A19D1" w:rsidRPr="00A20A52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</w:t>
      </w:r>
      <w:r w:rsidRPr="00A20A52">
        <w:rPr>
          <w:rFonts w:ascii="Times New Roman" w:hAnsi="Times New Roman" w:cs="Times New Roman"/>
          <w:b/>
          <w:bCs/>
          <w:sz w:val="28"/>
          <w:szCs w:val="28"/>
        </w:rPr>
        <w:t>и в</w:t>
      </w:r>
      <w:r w:rsidR="007A19D1" w:rsidRPr="00A20A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870" w:rsidRPr="00A20A52">
        <w:rPr>
          <w:rFonts w:ascii="Times New Roman" w:hAnsi="Times New Roman" w:cs="Times New Roman"/>
          <w:b/>
          <w:bCs/>
          <w:sz w:val="28"/>
          <w:szCs w:val="28"/>
        </w:rPr>
        <w:t>позитивны</w:t>
      </w:r>
      <w:r w:rsidR="007A19D1" w:rsidRPr="00A20A5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53870" w:rsidRPr="00A20A52">
        <w:rPr>
          <w:rFonts w:ascii="Times New Roman" w:hAnsi="Times New Roman" w:cs="Times New Roman"/>
          <w:b/>
          <w:bCs/>
          <w:sz w:val="28"/>
          <w:szCs w:val="28"/>
        </w:rPr>
        <w:t xml:space="preserve"> намерени</w:t>
      </w:r>
      <w:r w:rsidR="007A19D1" w:rsidRPr="00A20A52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23249A8" w14:textId="6B89BF63" w:rsidR="008B33FB" w:rsidRPr="00A20A52" w:rsidRDefault="008B33FB" w:rsidP="008C285E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1B42254" w14:textId="77777777" w:rsidR="00A20A52" w:rsidRDefault="00173A15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0A52">
        <w:rPr>
          <w:rFonts w:ascii="Times New Roman" w:hAnsi="Times New Roman" w:cs="Times New Roman"/>
          <w:sz w:val="28"/>
          <w:szCs w:val="28"/>
        </w:rPr>
        <w:t>К</w:t>
      </w:r>
      <w:r w:rsidR="007A19D1" w:rsidRPr="00A20A52">
        <w:rPr>
          <w:rFonts w:ascii="Times New Roman" w:hAnsi="Times New Roman" w:cs="Times New Roman"/>
          <w:sz w:val="28"/>
          <w:szCs w:val="28"/>
        </w:rPr>
        <w:t>ажд</w:t>
      </w:r>
      <w:r w:rsidRPr="00A20A52">
        <w:rPr>
          <w:rFonts w:ascii="Times New Roman" w:hAnsi="Times New Roman" w:cs="Times New Roman"/>
          <w:sz w:val="28"/>
          <w:szCs w:val="28"/>
        </w:rPr>
        <w:t>ый человек имеет свой багаж знаний и</w:t>
      </w:r>
      <w:r w:rsidR="007A19D1" w:rsidRPr="00A20A52">
        <w:rPr>
          <w:rFonts w:ascii="Times New Roman" w:hAnsi="Times New Roman" w:cs="Times New Roman"/>
          <w:sz w:val="28"/>
          <w:szCs w:val="28"/>
        </w:rPr>
        <w:t xml:space="preserve"> личный жизненный опыт. </w:t>
      </w:r>
      <w:r w:rsidR="008C285E" w:rsidRPr="00A20A52">
        <w:rPr>
          <w:rFonts w:ascii="Times New Roman" w:hAnsi="Times New Roman" w:cs="Times New Roman"/>
          <w:sz w:val="28"/>
          <w:szCs w:val="28"/>
        </w:rPr>
        <w:t>Иногда</w:t>
      </w:r>
      <w:r w:rsidRPr="00A20A52">
        <w:rPr>
          <w:rFonts w:ascii="Times New Roman" w:hAnsi="Times New Roman" w:cs="Times New Roman"/>
          <w:sz w:val="28"/>
          <w:szCs w:val="28"/>
        </w:rPr>
        <w:t xml:space="preserve"> </w:t>
      </w:r>
      <w:r w:rsidR="008C285E" w:rsidRPr="00A20A52">
        <w:rPr>
          <w:rFonts w:ascii="Times New Roman" w:hAnsi="Times New Roman" w:cs="Times New Roman"/>
          <w:sz w:val="28"/>
          <w:szCs w:val="28"/>
        </w:rPr>
        <w:t>происходит</w:t>
      </w:r>
      <w:r w:rsidRPr="00A20A52">
        <w:rPr>
          <w:rFonts w:ascii="Times New Roman" w:hAnsi="Times New Roman" w:cs="Times New Roman"/>
          <w:sz w:val="28"/>
          <w:szCs w:val="28"/>
        </w:rPr>
        <w:t xml:space="preserve"> </w:t>
      </w:r>
      <w:r w:rsidR="007A19D1" w:rsidRPr="00A20A52">
        <w:rPr>
          <w:rFonts w:ascii="Times New Roman" w:hAnsi="Times New Roman" w:cs="Times New Roman"/>
          <w:sz w:val="28"/>
          <w:szCs w:val="28"/>
        </w:rPr>
        <w:t xml:space="preserve">так, что </w:t>
      </w:r>
      <w:r w:rsidR="00766860" w:rsidRPr="00A20A52">
        <w:rPr>
          <w:rFonts w:ascii="Times New Roman" w:hAnsi="Times New Roman" w:cs="Times New Roman"/>
          <w:sz w:val="28"/>
          <w:szCs w:val="28"/>
        </w:rPr>
        <w:t>человеку</w:t>
      </w:r>
      <w:r w:rsidRPr="00A20A52">
        <w:rPr>
          <w:rFonts w:ascii="Times New Roman" w:hAnsi="Times New Roman" w:cs="Times New Roman"/>
          <w:sz w:val="28"/>
          <w:szCs w:val="28"/>
        </w:rPr>
        <w:t xml:space="preserve"> (с </w:t>
      </w:r>
      <w:r w:rsidR="00766860" w:rsidRPr="00A20A52">
        <w:rPr>
          <w:rFonts w:ascii="Times New Roman" w:hAnsi="Times New Roman" w:cs="Times New Roman"/>
          <w:sz w:val="28"/>
          <w:szCs w:val="28"/>
        </w:rPr>
        <w:t>его</w:t>
      </w:r>
      <w:r w:rsidRPr="00A20A52">
        <w:rPr>
          <w:rFonts w:ascii="Times New Roman" w:hAnsi="Times New Roman" w:cs="Times New Roman"/>
          <w:sz w:val="28"/>
          <w:szCs w:val="28"/>
        </w:rPr>
        <w:t xml:space="preserve"> точки зрения)</w:t>
      </w:r>
      <w:r w:rsidR="007A19D1" w:rsidRPr="00A20A52">
        <w:rPr>
          <w:rFonts w:ascii="Times New Roman" w:hAnsi="Times New Roman" w:cs="Times New Roman"/>
          <w:sz w:val="28"/>
          <w:szCs w:val="28"/>
        </w:rPr>
        <w:t xml:space="preserve"> не понятно поведение другого, </w:t>
      </w:r>
      <w:r w:rsidRPr="00A20A52">
        <w:rPr>
          <w:rFonts w:ascii="Times New Roman" w:hAnsi="Times New Roman" w:cs="Times New Roman"/>
          <w:sz w:val="28"/>
          <w:szCs w:val="28"/>
        </w:rPr>
        <w:t xml:space="preserve">его </w:t>
      </w:r>
      <w:r w:rsidR="007A19D1" w:rsidRPr="00A20A52">
        <w:rPr>
          <w:rFonts w:ascii="Times New Roman" w:hAnsi="Times New Roman" w:cs="Times New Roman"/>
          <w:sz w:val="28"/>
          <w:szCs w:val="28"/>
        </w:rPr>
        <w:t xml:space="preserve">мотивы или </w:t>
      </w:r>
      <w:r w:rsidRPr="00A20A52">
        <w:rPr>
          <w:rFonts w:ascii="Times New Roman" w:hAnsi="Times New Roman" w:cs="Times New Roman"/>
          <w:sz w:val="28"/>
          <w:szCs w:val="28"/>
        </w:rPr>
        <w:t xml:space="preserve">сказанные </w:t>
      </w:r>
      <w:r w:rsidR="007A19D1" w:rsidRPr="00A20A52">
        <w:rPr>
          <w:rFonts w:ascii="Times New Roman" w:hAnsi="Times New Roman" w:cs="Times New Roman"/>
          <w:sz w:val="28"/>
          <w:szCs w:val="28"/>
        </w:rPr>
        <w:t>фразы. И в этот момент может казаться, что действия</w:t>
      </w:r>
      <w:r w:rsidR="00766860" w:rsidRPr="00A20A52">
        <w:rPr>
          <w:rFonts w:ascii="Times New Roman" w:hAnsi="Times New Roman" w:cs="Times New Roman"/>
          <w:sz w:val="28"/>
          <w:szCs w:val="28"/>
        </w:rPr>
        <w:t xml:space="preserve"> оппонента</w:t>
      </w:r>
      <w:r w:rsidR="007A19D1" w:rsidRPr="00A20A52">
        <w:rPr>
          <w:rFonts w:ascii="Times New Roman" w:hAnsi="Times New Roman" w:cs="Times New Roman"/>
          <w:sz w:val="28"/>
          <w:szCs w:val="28"/>
        </w:rPr>
        <w:t xml:space="preserve"> не верны, ошибочны или имеют негативный окрас.</w:t>
      </w:r>
      <w:r w:rsidRPr="00A20A52">
        <w:rPr>
          <w:rFonts w:ascii="Times New Roman" w:hAnsi="Times New Roman" w:cs="Times New Roman"/>
          <w:sz w:val="28"/>
          <w:szCs w:val="28"/>
        </w:rPr>
        <w:t xml:space="preserve"> Но это верно только для </w:t>
      </w:r>
      <w:r w:rsidR="00766860" w:rsidRPr="00A20A52">
        <w:rPr>
          <w:rFonts w:ascii="Times New Roman" w:hAnsi="Times New Roman" w:cs="Times New Roman"/>
          <w:sz w:val="28"/>
          <w:szCs w:val="28"/>
        </w:rPr>
        <w:t>того, кто так думает</w:t>
      </w:r>
      <w:r w:rsidRPr="00A20A52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766860" w:rsidRPr="00A20A52">
        <w:rPr>
          <w:rFonts w:ascii="Times New Roman" w:hAnsi="Times New Roman" w:cs="Times New Roman"/>
          <w:sz w:val="28"/>
          <w:szCs w:val="28"/>
        </w:rPr>
        <w:t>он</w:t>
      </w:r>
      <w:r w:rsidRPr="00A20A52">
        <w:rPr>
          <w:rFonts w:ascii="Times New Roman" w:hAnsi="Times New Roman" w:cs="Times New Roman"/>
          <w:sz w:val="28"/>
          <w:szCs w:val="28"/>
        </w:rPr>
        <w:t xml:space="preserve"> смотрим сквозь призму</w:t>
      </w:r>
      <w:r w:rsidR="00766860" w:rsidRPr="00A20A52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A20A52">
        <w:rPr>
          <w:rFonts w:ascii="Times New Roman" w:hAnsi="Times New Roman" w:cs="Times New Roman"/>
          <w:sz w:val="28"/>
          <w:szCs w:val="28"/>
        </w:rPr>
        <w:t xml:space="preserve"> мировоззрения. А для</w:t>
      </w:r>
      <w:r w:rsidR="00766860" w:rsidRPr="00A20A52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Pr="00A20A52">
        <w:rPr>
          <w:rFonts w:ascii="Times New Roman" w:hAnsi="Times New Roman" w:cs="Times New Roman"/>
          <w:sz w:val="28"/>
          <w:szCs w:val="28"/>
        </w:rPr>
        <w:t xml:space="preserve"> человека они вполне себе комфортны и хороши.</w:t>
      </w:r>
      <w:r w:rsidR="008C285E" w:rsidRPr="00A20A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0094B" w14:textId="4695B36D" w:rsidR="00125EAE" w:rsidRPr="00A20A52" w:rsidRDefault="00173A15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0A52">
        <w:rPr>
          <w:rFonts w:ascii="Times New Roman" w:hAnsi="Times New Roman" w:cs="Times New Roman"/>
          <w:sz w:val="28"/>
          <w:szCs w:val="28"/>
        </w:rPr>
        <w:t>Такие мысли можно рассматривать как ограничивающие убеждения</w:t>
      </w:r>
      <w:r w:rsidR="007856E2" w:rsidRPr="00A20A52">
        <w:rPr>
          <w:rFonts w:ascii="Times New Roman" w:hAnsi="Times New Roman" w:cs="Times New Roman"/>
          <w:sz w:val="28"/>
          <w:szCs w:val="28"/>
        </w:rPr>
        <w:t xml:space="preserve"> (конкретно для человека)</w:t>
      </w:r>
      <w:r w:rsidRPr="00A20A52">
        <w:rPr>
          <w:rFonts w:ascii="Times New Roman" w:hAnsi="Times New Roman" w:cs="Times New Roman"/>
          <w:sz w:val="28"/>
          <w:szCs w:val="28"/>
        </w:rPr>
        <w:t xml:space="preserve">. </w:t>
      </w:r>
      <w:r w:rsidR="00766860" w:rsidRPr="00A20A52">
        <w:rPr>
          <w:rFonts w:ascii="Times New Roman" w:hAnsi="Times New Roman" w:cs="Times New Roman"/>
          <w:sz w:val="28"/>
          <w:szCs w:val="28"/>
        </w:rPr>
        <w:t>И ч</w:t>
      </w:r>
      <w:r w:rsidRPr="00A20A52">
        <w:rPr>
          <w:rFonts w:ascii="Times New Roman" w:hAnsi="Times New Roman" w:cs="Times New Roman"/>
          <w:sz w:val="28"/>
          <w:szCs w:val="28"/>
        </w:rPr>
        <w:t>тобы такие убеждения стали для н</w:t>
      </w:r>
      <w:r w:rsidR="007856E2" w:rsidRPr="00A20A52">
        <w:rPr>
          <w:rFonts w:ascii="Times New Roman" w:hAnsi="Times New Roman" w:cs="Times New Roman"/>
          <w:sz w:val="28"/>
          <w:szCs w:val="28"/>
        </w:rPr>
        <w:t>его</w:t>
      </w:r>
      <w:r w:rsidRPr="00A20A52">
        <w:rPr>
          <w:rFonts w:ascii="Times New Roman" w:hAnsi="Times New Roman" w:cs="Times New Roman"/>
          <w:sz w:val="28"/>
          <w:szCs w:val="28"/>
        </w:rPr>
        <w:t xml:space="preserve"> помощниками нужно </w:t>
      </w:r>
      <w:r w:rsidR="00766860" w:rsidRPr="00A20A52">
        <w:rPr>
          <w:rFonts w:ascii="Times New Roman" w:hAnsi="Times New Roman" w:cs="Times New Roman"/>
          <w:sz w:val="28"/>
          <w:szCs w:val="28"/>
        </w:rPr>
        <w:t>их переосмыслить, посмотреть на них с другого ракурса</w:t>
      </w:r>
      <w:r w:rsidRPr="00A20A52">
        <w:rPr>
          <w:rFonts w:ascii="Times New Roman" w:hAnsi="Times New Roman" w:cs="Times New Roman"/>
          <w:sz w:val="28"/>
          <w:szCs w:val="28"/>
        </w:rPr>
        <w:t>.</w:t>
      </w:r>
    </w:p>
    <w:p w14:paraId="48900AC8" w14:textId="77777777" w:rsidR="00A20A52" w:rsidRDefault="00173A15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может помочь </w:t>
      </w:r>
      <w:r w:rsidRPr="00A20A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</w:t>
      </w:r>
      <w:r w:rsidR="00356E63" w:rsidRPr="00A20A5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ринцип позитивных намерений</w:t>
      </w: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356E63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из базовых предположений в </w:t>
      </w:r>
      <w:proofErr w:type="gramStart"/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Нейро-лингвистическо</w:t>
      </w: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программировани</w:t>
      </w: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14:paraId="5CA218AF" w14:textId="19AA90F4" w:rsidR="00D644C4" w:rsidRPr="00A20A52" w:rsidRDefault="00356E63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принцип подразумевает, что п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озитивное намерение — это смысл любого действия, соверш</w:t>
      </w:r>
      <w:r w:rsidR="00CA5BAC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аемого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человеком, 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которое 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его стремлении реализовать свои ценности </w:t>
      </w:r>
      <w:r w:rsidR="007856E2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потребности. 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самым важным здесь является </w:t>
      </w:r>
      <w:r w:rsidR="00E36ED4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2904D0" w:rsidRPr="00A20A5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любое</w:t>
      </w:r>
      <w:r w:rsidR="00E36ED4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наше поведение</w:t>
      </w:r>
      <w:r w:rsidR="006777A3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руководствуется. Иными словами, за </w:t>
      </w: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любым 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нашим поведением 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стоит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некая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7D18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позитивная цель</w:t>
      </w:r>
      <w:r w:rsidR="002904D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50EB9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(здесь важно понимать</w:t>
      </w:r>
      <w:r w:rsid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0EB9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понятие «позитивное намерение» далеко не всегда имеет позитивный окрас).</w:t>
      </w:r>
    </w:p>
    <w:p w14:paraId="7D97A4DC" w14:textId="4B8B26B9" w:rsidR="00847D18" w:rsidRPr="00A20A52" w:rsidRDefault="00D644C4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такое позитивное намерение как «защита» зачастую стоит за «агрессивным поведением», за «страхом» </w:t>
      </w:r>
      <w:r w:rsidR="00356E63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</w:t>
      </w: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«обезопасить» себя, за «гневом» - сохранение дистанции</w:t>
      </w:r>
      <w:r w:rsidR="007856E2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, личного пространства</w:t>
      </w:r>
      <w:r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</w:t>
      </w:r>
      <w:r w:rsidR="00356E63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физические симптомы могут служить позитивной цели, и скорее являются способом сообщить нам, что происходит что-то не так.</w:t>
      </w:r>
      <w:r w:rsidR="004B6D6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6E2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в</w:t>
      </w:r>
      <w:r w:rsidR="004B6D6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 же состоит в том</w:t>
      </w:r>
      <w:r w:rsidR="00CA5BAC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6D6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</w:t>
      </w:r>
      <w:r w:rsidR="00E52ECB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4B6D6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</w:t>
      </w:r>
      <w:r w:rsidR="00E52ECB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мы реализуем</w:t>
      </w:r>
      <w:r w:rsidR="004B6D6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BAC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</w:t>
      </w:r>
      <w:r w:rsidR="004B6D60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позитивное намерение</w:t>
      </w:r>
      <w:r w:rsidR="00E52ECB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? Комфортно ли нам и окружающим от такой реализации</w:t>
      </w:r>
      <w:r w:rsidR="007856E2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, не ограничивает ли оно нас</w:t>
      </w:r>
      <w:r w:rsidR="00E52ECB" w:rsidRPr="00A20A5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6008B023" w14:textId="3F9AA67E" w:rsidR="00356E63" w:rsidRPr="00A20A52" w:rsidRDefault="007856E2" w:rsidP="0073106A">
      <w:pPr>
        <w:pStyle w:val="a8"/>
        <w:spacing w:line="276" w:lineRule="auto"/>
        <w:ind w:left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Ведь </w:t>
      </w:r>
      <w:r w:rsidR="008C285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основой</w:t>
      </w:r>
      <w:r w:rsidR="00E52EC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принципа позитивных намерений</w:t>
      </w:r>
      <w:r w:rsidR="00125EA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C285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является</w:t>
      </w:r>
      <w:r w:rsidR="00E52EC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адаптация нервной системы</w:t>
      </w: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 ситуации</w:t>
      </w:r>
      <w:r w:rsidR="00E52EC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ее оптимизация, балансировка</w:t>
      </w:r>
      <w:r w:rsidR="008C285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А зачастую 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адаптация происходит с помощью</w:t>
      </w:r>
      <w:r w:rsidR="00E52EC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способ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</w:t>
      </w:r>
      <w:r w:rsidR="00E52EC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которые доступны человек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у, есть у него в арсенале</w:t>
      </w:r>
      <w:r w:rsidR="00E52EC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очень</w:t>
      </w: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часто случается так, что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человек использует</w:t>
      </w: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как раз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 тот способ реализации (как курильщик курит чтобы расслабиться или отдохнуть</w:t>
      </w:r>
      <w:r w:rsidR="00850EB9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а пьяница выпивает, чтобы уйти от страшной реальности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)</w:t>
      </w:r>
      <w:r w:rsidR="00125EA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или 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просто не 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обладает другим</w:t>
      </w:r>
      <w:r w:rsidR="00850EB9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 способами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не 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знает о </w:t>
      </w:r>
      <w:r w:rsidR="00125EA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более комфортном, более подходящем</w:t>
      </w:r>
      <w:r w:rsidR="008B33FB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50EB9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</w:t>
      </w:r>
      <w:r w:rsidR="0073106A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тобы этот более комфортный и подходящий способ появился необходимо заняться самопознанием, саморазвитием.</w:t>
      </w:r>
    </w:p>
    <w:p w14:paraId="4655143A" w14:textId="77777777" w:rsidR="0073106A" w:rsidRPr="00A20A52" w:rsidRDefault="0073106A" w:rsidP="0073106A">
      <w:pPr>
        <w:pStyle w:val="a8"/>
        <w:spacing w:line="276" w:lineRule="auto"/>
        <w:ind w:left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14:paraId="0F4E0299" w14:textId="09B3DEFC" w:rsidR="008C285E" w:rsidRPr="00A20A52" w:rsidRDefault="0073106A" w:rsidP="0073106A">
      <w:pPr>
        <w:pStyle w:val="a8"/>
        <w:spacing w:line="276" w:lineRule="auto"/>
        <w:ind w:left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Итак, чтобы трансформировать свои негативные установки в позитивные</w:t>
      </w:r>
      <w:r w:rsidR="008C285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намерения необходимо</w:t>
      </w:r>
      <w:r w:rsidR="008C285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сделать</w:t>
      </w:r>
      <w:r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следующие</w:t>
      </w:r>
      <w:r w:rsidR="008C285E" w:rsidRPr="00A20A5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шаги:</w:t>
      </w:r>
    </w:p>
    <w:p w14:paraId="1E301301" w14:textId="77570719" w:rsidR="008C285E" w:rsidRPr="00A20A52" w:rsidRDefault="008C285E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0A52">
        <w:rPr>
          <w:rFonts w:ascii="Times New Roman" w:hAnsi="Times New Roman" w:cs="Times New Roman"/>
          <w:sz w:val="28"/>
          <w:szCs w:val="28"/>
        </w:rPr>
        <w:t xml:space="preserve">- </w:t>
      </w:r>
      <w:r w:rsidR="0073106A" w:rsidRPr="00A20A52">
        <w:rPr>
          <w:rFonts w:ascii="Times New Roman" w:hAnsi="Times New Roman" w:cs="Times New Roman"/>
          <w:sz w:val="28"/>
          <w:szCs w:val="28"/>
        </w:rPr>
        <w:t>допустить мыль о том</w:t>
      </w:r>
      <w:r w:rsidRPr="00A20A52">
        <w:rPr>
          <w:rFonts w:ascii="Times New Roman" w:hAnsi="Times New Roman" w:cs="Times New Roman"/>
          <w:sz w:val="28"/>
          <w:szCs w:val="28"/>
        </w:rPr>
        <w:t xml:space="preserve">, что </w:t>
      </w:r>
      <w:r w:rsidR="0073106A" w:rsidRPr="00A20A52">
        <w:rPr>
          <w:rFonts w:ascii="Times New Roman" w:hAnsi="Times New Roman" w:cs="Times New Roman"/>
          <w:sz w:val="28"/>
          <w:szCs w:val="28"/>
        </w:rPr>
        <w:t xml:space="preserve">любое </w:t>
      </w:r>
      <w:r w:rsidRPr="00A20A52">
        <w:rPr>
          <w:rFonts w:ascii="Times New Roman" w:hAnsi="Times New Roman" w:cs="Times New Roman"/>
          <w:sz w:val="28"/>
          <w:szCs w:val="28"/>
        </w:rPr>
        <w:t>действие человека основывается на позитивном намерении</w:t>
      </w:r>
      <w:r w:rsidR="0029711D" w:rsidRPr="00A20A52">
        <w:rPr>
          <w:rFonts w:ascii="Times New Roman" w:hAnsi="Times New Roman" w:cs="Times New Roman"/>
          <w:sz w:val="28"/>
          <w:szCs w:val="28"/>
        </w:rPr>
        <w:t xml:space="preserve"> (терминальная ценность)</w:t>
      </w:r>
      <w:r w:rsidRPr="00A20A52">
        <w:rPr>
          <w:rFonts w:ascii="Times New Roman" w:hAnsi="Times New Roman" w:cs="Times New Roman"/>
          <w:sz w:val="28"/>
          <w:szCs w:val="28"/>
        </w:rPr>
        <w:t>;</w:t>
      </w:r>
    </w:p>
    <w:p w14:paraId="6A5A8321" w14:textId="797D6E5F" w:rsidR="008C285E" w:rsidRPr="00A20A52" w:rsidRDefault="008C285E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0A52">
        <w:rPr>
          <w:rFonts w:ascii="Times New Roman" w:hAnsi="Times New Roman" w:cs="Times New Roman"/>
          <w:sz w:val="28"/>
          <w:szCs w:val="28"/>
        </w:rPr>
        <w:t xml:space="preserve">- </w:t>
      </w:r>
      <w:r w:rsidR="0073106A" w:rsidRPr="00A20A52">
        <w:rPr>
          <w:rFonts w:ascii="Times New Roman" w:hAnsi="Times New Roman" w:cs="Times New Roman"/>
          <w:sz w:val="28"/>
          <w:szCs w:val="28"/>
        </w:rPr>
        <w:t>определить это</w:t>
      </w:r>
      <w:r w:rsidRPr="00A20A52">
        <w:rPr>
          <w:rFonts w:ascii="Times New Roman" w:hAnsi="Times New Roman" w:cs="Times New Roman"/>
          <w:sz w:val="28"/>
          <w:szCs w:val="28"/>
        </w:rPr>
        <w:t xml:space="preserve"> позитивное намерение;</w:t>
      </w:r>
    </w:p>
    <w:p w14:paraId="27BA0C28" w14:textId="184BCCC0" w:rsidR="008C285E" w:rsidRPr="00A20A52" w:rsidRDefault="008C285E" w:rsidP="0073106A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0A52">
        <w:rPr>
          <w:rFonts w:ascii="Times New Roman" w:hAnsi="Times New Roman" w:cs="Times New Roman"/>
          <w:sz w:val="28"/>
          <w:szCs w:val="28"/>
        </w:rPr>
        <w:t xml:space="preserve">- </w:t>
      </w:r>
      <w:r w:rsidR="0073106A" w:rsidRPr="00A20A52">
        <w:rPr>
          <w:rFonts w:ascii="Times New Roman" w:hAnsi="Times New Roman" w:cs="Times New Roman"/>
          <w:sz w:val="28"/>
          <w:szCs w:val="28"/>
        </w:rPr>
        <w:t xml:space="preserve">выбрать из имеющихся </w:t>
      </w:r>
      <w:r w:rsidRPr="00A20A52">
        <w:rPr>
          <w:rFonts w:ascii="Times New Roman" w:hAnsi="Times New Roman" w:cs="Times New Roman"/>
          <w:sz w:val="28"/>
          <w:szCs w:val="28"/>
        </w:rPr>
        <w:t>наиболее комфортный и адекватный способ действия или реагирования</w:t>
      </w:r>
      <w:r w:rsidR="0029711D" w:rsidRPr="00A20A52">
        <w:rPr>
          <w:rFonts w:ascii="Times New Roman" w:hAnsi="Times New Roman" w:cs="Times New Roman"/>
          <w:sz w:val="28"/>
          <w:szCs w:val="28"/>
        </w:rPr>
        <w:t>.</w:t>
      </w:r>
    </w:p>
    <w:p w14:paraId="23091754" w14:textId="7E8604C7" w:rsidR="0073106A" w:rsidRPr="00A20A52" w:rsidRDefault="0073106A" w:rsidP="0073106A">
      <w:pPr>
        <w:pStyle w:val="a8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sz w:val="28"/>
          <w:szCs w:val="28"/>
        </w:rPr>
        <w:t xml:space="preserve">Если на этом этапе вам и окружающим комфортно и хорошо, то </w:t>
      </w:r>
      <w:r w:rsidR="00F301F5" w:rsidRPr="00A20A52">
        <w:rPr>
          <w:rFonts w:ascii="Times New Roman" w:hAnsi="Times New Roman" w:cs="Times New Roman"/>
          <w:sz w:val="28"/>
          <w:szCs w:val="28"/>
        </w:rPr>
        <w:t xml:space="preserve">ваш </w:t>
      </w:r>
      <w:r w:rsidRPr="00A20A52">
        <w:rPr>
          <w:rFonts w:ascii="Times New Roman" w:hAnsi="Times New Roman" w:cs="Times New Roman"/>
          <w:sz w:val="28"/>
          <w:szCs w:val="28"/>
        </w:rPr>
        <w:t>способ реализации правильный. Если же вы испытываете дискомфорт или не получаете желаемого эффекта</w:t>
      </w:r>
      <w:r w:rsidR="00F301F5" w:rsidRPr="00A20A52">
        <w:rPr>
          <w:rFonts w:ascii="Times New Roman" w:hAnsi="Times New Roman" w:cs="Times New Roman"/>
          <w:sz w:val="28"/>
          <w:szCs w:val="28"/>
        </w:rPr>
        <w:t xml:space="preserve"> (результата)</w:t>
      </w:r>
      <w:r w:rsidR="0029711D" w:rsidRPr="00A20A52">
        <w:rPr>
          <w:rFonts w:ascii="Times New Roman" w:hAnsi="Times New Roman" w:cs="Times New Roman"/>
          <w:sz w:val="28"/>
          <w:szCs w:val="28"/>
        </w:rPr>
        <w:t xml:space="preserve"> от своего поведения (действия)</w:t>
      </w:r>
      <w:r w:rsidRPr="00A20A52">
        <w:rPr>
          <w:rFonts w:ascii="Times New Roman" w:hAnsi="Times New Roman" w:cs="Times New Roman"/>
          <w:sz w:val="28"/>
          <w:szCs w:val="28"/>
        </w:rPr>
        <w:t xml:space="preserve">, то, вероятно, необходимо </w:t>
      </w:r>
      <w:r w:rsidR="00850EB9" w:rsidRPr="00A20A52">
        <w:rPr>
          <w:rFonts w:ascii="Times New Roman" w:hAnsi="Times New Roman" w:cs="Times New Roman"/>
          <w:sz w:val="28"/>
          <w:szCs w:val="28"/>
        </w:rPr>
        <w:t xml:space="preserve">научиться и добавить </w:t>
      </w:r>
      <w:r w:rsidRPr="00A20A52">
        <w:rPr>
          <w:rFonts w:ascii="Times New Roman" w:hAnsi="Times New Roman" w:cs="Times New Roman"/>
          <w:sz w:val="28"/>
          <w:szCs w:val="28"/>
        </w:rPr>
        <w:t xml:space="preserve">другой способ. </w:t>
      </w:r>
      <w:r w:rsidR="00F301F5" w:rsidRPr="00A20A52">
        <w:rPr>
          <w:rFonts w:ascii="Times New Roman" w:hAnsi="Times New Roman" w:cs="Times New Roman"/>
          <w:sz w:val="28"/>
          <w:szCs w:val="28"/>
        </w:rPr>
        <w:t>В</w:t>
      </w:r>
      <w:r w:rsidRPr="00A20A52">
        <w:rPr>
          <w:rFonts w:ascii="Times New Roman" w:hAnsi="Times New Roman" w:cs="Times New Roman"/>
          <w:sz w:val="28"/>
          <w:szCs w:val="28"/>
        </w:rPr>
        <w:t xml:space="preserve"> данном случае лучше всего обратиться за помощью к психологу, чтобы </w:t>
      </w:r>
      <w:r w:rsidR="00F301F5" w:rsidRPr="00A2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ним определить позитивное намерение Вашего нежелательного поведения и выработать новые способы его реализации.</w:t>
      </w:r>
    </w:p>
    <w:p w14:paraId="6601AE75" w14:textId="4DB34A5C" w:rsidR="002D2D3A" w:rsidRPr="00A20A52" w:rsidRDefault="0029711D" w:rsidP="00F301F5">
      <w:pPr>
        <w:pStyle w:val="a8"/>
        <w:spacing w:line="276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="00F301F5" w:rsidRPr="00A2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омните, позитивные изменения в поведении происходят </w:t>
      </w:r>
      <w:r w:rsidRPr="00A2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</w:t>
      </w:r>
      <w:r w:rsidR="00F301F5" w:rsidRPr="00A2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главное – двигаться им навстречу.</w:t>
      </w:r>
    </w:p>
    <w:p w14:paraId="2E80FE6D" w14:textId="77777777" w:rsidR="00F301F5" w:rsidRPr="00A20A52" w:rsidRDefault="00F301F5" w:rsidP="00F301F5">
      <w:pPr>
        <w:pStyle w:val="a8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C07B92E" w14:textId="3803C408" w:rsidR="00B75C0A" w:rsidRPr="00A20A52" w:rsidRDefault="00B75C0A" w:rsidP="00A20A52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20A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 подготовил педагог-психолог ОЦДиК Погодин Валерий Викторович</w:t>
      </w:r>
    </w:p>
    <w:sectPr w:rsidR="00B75C0A" w:rsidRPr="00A20A52" w:rsidSect="004D26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ADA"/>
    <w:multiLevelType w:val="multilevel"/>
    <w:tmpl w:val="5E62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F79C7"/>
    <w:multiLevelType w:val="hybridMultilevel"/>
    <w:tmpl w:val="B81C8400"/>
    <w:lvl w:ilvl="0" w:tplc="D0062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527A7"/>
    <w:multiLevelType w:val="multilevel"/>
    <w:tmpl w:val="BB5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F19DE"/>
    <w:multiLevelType w:val="multilevel"/>
    <w:tmpl w:val="F9BE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56EB9"/>
    <w:multiLevelType w:val="multilevel"/>
    <w:tmpl w:val="209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22DD4"/>
    <w:multiLevelType w:val="hybridMultilevel"/>
    <w:tmpl w:val="CD50085E"/>
    <w:lvl w:ilvl="0" w:tplc="E89C3DB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126118"/>
    <w:multiLevelType w:val="hybridMultilevel"/>
    <w:tmpl w:val="E7809948"/>
    <w:lvl w:ilvl="0" w:tplc="E89C3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CE050F"/>
    <w:multiLevelType w:val="multilevel"/>
    <w:tmpl w:val="9D5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7547B"/>
    <w:multiLevelType w:val="multilevel"/>
    <w:tmpl w:val="502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F214E"/>
    <w:multiLevelType w:val="multilevel"/>
    <w:tmpl w:val="DFA2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003364"/>
    <w:rsid w:val="00014363"/>
    <w:rsid w:val="00023DD1"/>
    <w:rsid w:val="00026199"/>
    <w:rsid w:val="00070D96"/>
    <w:rsid w:val="00084F7F"/>
    <w:rsid w:val="0008549D"/>
    <w:rsid w:val="00096062"/>
    <w:rsid w:val="00097723"/>
    <w:rsid w:val="000B16E7"/>
    <w:rsid w:val="000D05F3"/>
    <w:rsid w:val="000D2C6B"/>
    <w:rsid w:val="000D2D98"/>
    <w:rsid w:val="000F0BD1"/>
    <w:rsid w:val="000F27BC"/>
    <w:rsid w:val="000F5E14"/>
    <w:rsid w:val="000F70D8"/>
    <w:rsid w:val="00101641"/>
    <w:rsid w:val="001218F5"/>
    <w:rsid w:val="00125EAE"/>
    <w:rsid w:val="00136B45"/>
    <w:rsid w:val="001423E6"/>
    <w:rsid w:val="00146AF2"/>
    <w:rsid w:val="00152820"/>
    <w:rsid w:val="00153870"/>
    <w:rsid w:val="00170C63"/>
    <w:rsid w:val="00172490"/>
    <w:rsid w:val="00173A15"/>
    <w:rsid w:val="001C000F"/>
    <w:rsid w:val="001C4247"/>
    <w:rsid w:val="001C5DA5"/>
    <w:rsid w:val="001F2DFC"/>
    <w:rsid w:val="001F466B"/>
    <w:rsid w:val="00224675"/>
    <w:rsid w:val="00224F86"/>
    <w:rsid w:val="00256D81"/>
    <w:rsid w:val="00260FF2"/>
    <w:rsid w:val="002655D5"/>
    <w:rsid w:val="002904D0"/>
    <w:rsid w:val="0029711D"/>
    <w:rsid w:val="002A2658"/>
    <w:rsid w:val="002C00A1"/>
    <w:rsid w:val="002D2D3A"/>
    <w:rsid w:val="002D4DAE"/>
    <w:rsid w:val="00303F37"/>
    <w:rsid w:val="003402B0"/>
    <w:rsid w:val="0034574D"/>
    <w:rsid w:val="00356E63"/>
    <w:rsid w:val="00373FC4"/>
    <w:rsid w:val="003761E4"/>
    <w:rsid w:val="00385C7A"/>
    <w:rsid w:val="003C3587"/>
    <w:rsid w:val="003D5F70"/>
    <w:rsid w:val="003E29CB"/>
    <w:rsid w:val="003E72C2"/>
    <w:rsid w:val="003F0E9E"/>
    <w:rsid w:val="00405BC9"/>
    <w:rsid w:val="004327E3"/>
    <w:rsid w:val="004650F7"/>
    <w:rsid w:val="004701BE"/>
    <w:rsid w:val="00491BDF"/>
    <w:rsid w:val="0049526E"/>
    <w:rsid w:val="00495663"/>
    <w:rsid w:val="004B0372"/>
    <w:rsid w:val="004B1959"/>
    <w:rsid w:val="004B6D60"/>
    <w:rsid w:val="004C0270"/>
    <w:rsid w:val="004D26AE"/>
    <w:rsid w:val="004D41AD"/>
    <w:rsid w:val="00513EFD"/>
    <w:rsid w:val="00522768"/>
    <w:rsid w:val="00530E39"/>
    <w:rsid w:val="00554CD5"/>
    <w:rsid w:val="00554E40"/>
    <w:rsid w:val="00556AEE"/>
    <w:rsid w:val="00561D98"/>
    <w:rsid w:val="0056574D"/>
    <w:rsid w:val="005837D8"/>
    <w:rsid w:val="005A0AB5"/>
    <w:rsid w:val="005B3DEA"/>
    <w:rsid w:val="005B58B9"/>
    <w:rsid w:val="005B6AAC"/>
    <w:rsid w:val="005C45F5"/>
    <w:rsid w:val="005E076C"/>
    <w:rsid w:val="0060194F"/>
    <w:rsid w:val="006064F3"/>
    <w:rsid w:val="00607CDE"/>
    <w:rsid w:val="00614309"/>
    <w:rsid w:val="00630644"/>
    <w:rsid w:val="00651514"/>
    <w:rsid w:val="00671F5D"/>
    <w:rsid w:val="00677400"/>
    <w:rsid w:val="006777A3"/>
    <w:rsid w:val="006D43E8"/>
    <w:rsid w:val="006D69DD"/>
    <w:rsid w:val="006E2B81"/>
    <w:rsid w:val="006F4062"/>
    <w:rsid w:val="00700030"/>
    <w:rsid w:val="00721B26"/>
    <w:rsid w:val="00725D0E"/>
    <w:rsid w:val="0073106A"/>
    <w:rsid w:val="00732176"/>
    <w:rsid w:val="00761EC2"/>
    <w:rsid w:val="00766860"/>
    <w:rsid w:val="007708C0"/>
    <w:rsid w:val="007856E2"/>
    <w:rsid w:val="007A0CDF"/>
    <w:rsid w:val="007A0F8B"/>
    <w:rsid w:val="007A17BD"/>
    <w:rsid w:val="007A19D1"/>
    <w:rsid w:val="007B087F"/>
    <w:rsid w:val="007D5C77"/>
    <w:rsid w:val="007E7EB6"/>
    <w:rsid w:val="0081175D"/>
    <w:rsid w:val="008447F9"/>
    <w:rsid w:val="00847D18"/>
    <w:rsid w:val="00850EB9"/>
    <w:rsid w:val="00852589"/>
    <w:rsid w:val="00857083"/>
    <w:rsid w:val="008B33FB"/>
    <w:rsid w:val="008B73C1"/>
    <w:rsid w:val="008C285E"/>
    <w:rsid w:val="008D1EBF"/>
    <w:rsid w:val="008D3A32"/>
    <w:rsid w:val="008D4D67"/>
    <w:rsid w:val="008D61D8"/>
    <w:rsid w:val="008E3851"/>
    <w:rsid w:val="008E4206"/>
    <w:rsid w:val="0093340C"/>
    <w:rsid w:val="00951B0B"/>
    <w:rsid w:val="00960047"/>
    <w:rsid w:val="00983BDA"/>
    <w:rsid w:val="00995151"/>
    <w:rsid w:val="00A20A52"/>
    <w:rsid w:val="00A23F72"/>
    <w:rsid w:val="00A3463A"/>
    <w:rsid w:val="00A51DB7"/>
    <w:rsid w:val="00A54205"/>
    <w:rsid w:val="00A57854"/>
    <w:rsid w:val="00A675DA"/>
    <w:rsid w:val="00A97BC5"/>
    <w:rsid w:val="00AB629D"/>
    <w:rsid w:val="00AC6F68"/>
    <w:rsid w:val="00AD7005"/>
    <w:rsid w:val="00AF4F43"/>
    <w:rsid w:val="00AF5D6F"/>
    <w:rsid w:val="00AF69AD"/>
    <w:rsid w:val="00B06DE8"/>
    <w:rsid w:val="00B30097"/>
    <w:rsid w:val="00B45D9D"/>
    <w:rsid w:val="00B61EE9"/>
    <w:rsid w:val="00B75C0A"/>
    <w:rsid w:val="00BB1D29"/>
    <w:rsid w:val="00BC3CAD"/>
    <w:rsid w:val="00C33D3F"/>
    <w:rsid w:val="00C458CA"/>
    <w:rsid w:val="00C612B2"/>
    <w:rsid w:val="00C64DC7"/>
    <w:rsid w:val="00C778D9"/>
    <w:rsid w:val="00C9647D"/>
    <w:rsid w:val="00CA5BAC"/>
    <w:rsid w:val="00CC0A11"/>
    <w:rsid w:val="00CF72CD"/>
    <w:rsid w:val="00D044D0"/>
    <w:rsid w:val="00D200F0"/>
    <w:rsid w:val="00D22D03"/>
    <w:rsid w:val="00D35FCF"/>
    <w:rsid w:val="00D644C4"/>
    <w:rsid w:val="00D64DE4"/>
    <w:rsid w:val="00D828BB"/>
    <w:rsid w:val="00D8504F"/>
    <w:rsid w:val="00D95B1A"/>
    <w:rsid w:val="00DA66CF"/>
    <w:rsid w:val="00DC4189"/>
    <w:rsid w:val="00DF72E7"/>
    <w:rsid w:val="00E0670C"/>
    <w:rsid w:val="00E15CB1"/>
    <w:rsid w:val="00E31E28"/>
    <w:rsid w:val="00E36ED4"/>
    <w:rsid w:val="00E517AD"/>
    <w:rsid w:val="00E52ECB"/>
    <w:rsid w:val="00E6007E"/>
    <w:rsid w:val="00E608D2"/>
    <w:rsid w:val="00E620D0"/>
    <w:rsid w:val="00E65747"/>
    <w:rsid w:val="00E82902"/>
    <w:rsid w:val="00E84309"/>
    <w:rsid w:val="00E90900"/>
    <w:rsid w:val="00E92C27"/>
    <w:rsid w:val="00E97B7D"/>
    <w:rsid w:val="00EA2707"/>
    <w:rsid w:val="00EF0DF4"/>
    <w:rsid w:val="00EF0F36"/>
    <w:rsid w:val="00F073A6"/>
    <w:rsid w:val="00F12EEA"/>
    <w:rsid w:val="00F13C0D"/>
    <w:rsid w:val="00F22EB6"/>
    <w:rsid w:val="00F301F5"/>
    <w:rsid w:val="00F34A72"/>
    <w:rsid w:val="00F4581F"/>
    <w:rsid w:val="00F5762F"/>
    <w:rsid w:val="00F82EAD"/>
    <w:rsid w:val="00F9233C"/>
    <w:rsid w:val="00F94329"/>
    <w:rsid w:val="00F96727"/>
    <w:rsid w:val="00FB711D"/>
    <w:rsid w:val="00FD34B2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14E4"/>
  <w15:chartTrackingRefBased/>
  <w15:docId w15:val="{4A23AC98-92AB-4ADF-B34E-C093443A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D81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DD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DD1"/>
    <w:rPr>
      <w:color w:val="0000FF"/>
      <w:u w:val="single"/>
    </w:rPr>
  </w:style>
  <w:style w:type="character" w:styleId="a5">
    <w:name w:val="Emphasis"/>
    <w:basedOn w:val="a0"/>
    <w:uiPriority w:val="20"/>
    <w:qFormat/>
    <w:rsid w:val="00DA66CF"/>
    <w:rPr>
      <w:i/>
      <w:iCs/>
    </w:rPr>
  </w:style>
  <w:style w:type="character" w:styleId="a6">
    <w:name w:val="Strong"/>
    <w:basedOn w:val="a0"/>
    <w:uiPriority w:val="22"/>
    <w:qFormat/>
    <w:rsid w:val="00DA66CF"/>
    <w:rPr>
      <w:b/>
      <w:bCs/>
    </w:rPr>
  </w:style>
  <w:style w:type="paragraph" w:customStyle="1" w:styleId="stk-reset">
    <w:name w:val="stk-reset"/>
    <w:basedOn w:val="a"/>
    <w:rsid w:val="004B195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1175D"/>
    <w:pPr>
      <w:spacing w:after="0"/>
    </w:pPr>
  </w:style>
  <w:style w:type="paragraph" w:styleId="a8">
    <w:name w:val="List Paragraph"/>
    <w:basedOn w:val="a"/>
    <w:uiPriority w:val="34"/>
    <w:qFormat/>
    <w:rsid w:val="0022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011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181</cp:revision>
  <dcterms:created xsi:type="dcterms:W3CDTF">2021-06-17T08:45:00Z</dcterms:created>
  <dcterms:modified xsi:type="dcterms:W3CDTF">2021-09-16T14:10:00Z</dcterms:modified>
</cp:coreProperties>
</file>