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D90E" w14:textId="202ED2DE" w:rsidR="00E3665A" w:rsidRDefault="00E3665A" w:rsidP="00E366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5A">
        <w:rPr>
          <w:rFonts w:ascii="Times New Roman" w:hAnsi="Times New Roman" w:cs="Times New Roman"/>
          <w:b/>
          <w:bCs/>
          <w:sz w:val="28"/>
          <w:szCs w:val="28"/>
        </w:rPr>
        <w:t>Как привить ребенку дисциплину</w:t>
      </w:r>
    </w:p>
    <w:p w14:paraId="3F5C42F3" w14:textId="147CAD46" w:rsidR="00E3665A" w:rsidRDefault="00E3665A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65A">
        <w:rPr>
          <w:rFonts w:ascii="Times New Roman" w:hAnsi="Times New Roman" w:cs="Times New Roman"/>
          <w:sz w:val="28"/>
          <w:szCs w:val="28"/>
        </w:rPr>
        <w:t xml:space="preserve">Когда вы отдаете </w:t>
      </w:r>
      <w:r>
        <w:rPr>
          <w:rFonts w:ascii="Times New Roman" w:hAnsi="Times New Roman" w:cs="Times New Roman"/>
          <w:sz w:val="28"/>
          <w:szCs w:val="28"/>
        </w:rPr>
        <w:t>распоряжения, лучше сформулировать их следующим образом: «Мне очень нужна твоя помощь. Пожалуйста, убери свою обувь от двери».  Ключевой момент – просьба о помощи.</w:t>
      </w:r>
    </w:p>
    <w:p w14:paraId="0E10154C" w14:textId="6959181A" w:rsidR="0000411D" w:rsidRDefault="0000411D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Разговаривайте с ребенком уважительно, без приказного тона. </w:t>
      </w:r>
      <w:r w:rsidR="00F63873">
        <w:rPr>
          <w:rFonts w:ascii="Times New Roman" w:hAnsi="Times New Roman" w:cs="Times New Roman"/>
          <w:sz w:val="28"/>
          <w:szCs w:val="28"/>
        </w:rPr>
        <w:t>Помните, н</w:t>
      </w:r>
      <w:r>
        <w:rPr>
          <w:rFonts w:ascii="Times New Roman" w:hAnsi="Times New Roman" w:cs="Times New Roman"/>
          <w:sz w:val="28"/>
          <w:szCs w:val="28"/>
        </w:rPr>
        <w:t>икогда не унижайте ребенка</w:t>
      </w:r>
      <w:r w:rsidR="00F63873">
        <w:rPr>
          <w:rFonts w:ascii="Times New Roman" w:hAnsi="Times New Roman" w:cs="Times New Roman"/>
          <w:sz w:val="28"/>
          <w:szCs w:val="28"/>
        </w:rPr>
        <w:t xml:space="preserve"> – никогда!</w:t>
      </w:r>
    </w:p>
    <w:p w14:paraId="167297FA" w14:textId="491C0364" w:rsidR="00E3665A" w:rsidRDefault="004A01B0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Сообщайте ребенку заранее, что он должен подготовиться к какому-то занятию (например, к обеду, к прогулке) через 5 минут.</w:t>
      </w:r>
    </w:p>
    <w:p w14:paraId="7BEF4DA2" w14:textId="69762EFF" w:rsidR="004A01B0" w:rsidRDefault="00F63873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Предоставляйте ребенку </w:t>
      </w:r>
      <w:r w:rsidR="004A01B0">
        <w:rPr>
          <w:rFonts w:ascii="Times New Roman" w:hAnsi="Times New Roman" w:cs="Times New Roman"/>
          <w:sz w:val="28"/>
          <w:szCs w:val="28"/>
        </w:rPr>
        <w:t>возможность выбора. Например</w:t>
      </w:r>
      <w:r>
        <w:rPr>
          <w:rFonts w:ascii="Times New Roman" w:hAnsi="Times New Roman" w:cs="Times New Roman"/>
          <w:sz w:val="28"/>
          <w:szCs w:val="28"/>
        </w:rPr>
        <w:t>, скажите:</w:t>
      </w:r>
      <w:r w:rsidR="004A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4A01B0">
        <w:rPr>
          <w:rFonts w:ascii="Times New Roman" w:hAnsi="Times New Roman" w:cs="Times New Roman"/>
          <w:sz w:val="28"/>
          <w:szCs w:val="28"/>
        </w:rPr>
        <w:t>осле того как ты уберешь игрушки – мы пойдем играть на детскую площадку или гулять в парк?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01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AE33D" w14:textId="77777777" w:rsidR="004A01B0" w:rsidRDefault="004A01B0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Всякий раз объясняйте ребенку, почему вы хотите, чтобы то или иное дело было сделано. </w:t>
      </w:r>
    </w:p>
    <w:p w14:paraId="0846759C" w14:textId="77777777" w:rsidR="004A01B0" w:rsidRDefault="004A01B0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только одно задание на определенный промежуток времени, не перегружайте.</w:t>
      </w:r>
    </w:p>
    <w:p w14:paraId="75518AE0" w14:textId="75995406" w:rsidR="004A01B0" w:rsidRDefault="004A01B0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ребенком, каковы будут ответные меры на плохое поведение.    Например, скажите: «У тебя есть привычка разбрасывать игрушки по квартире, и я должна перешагивать через них. Что мы будем с этим делать?  Может ты сам поможешь мне решить, что будет, если ты не уберешь свои вещи?» </w:t>
      </w:r>
      <w:r w:rsidR="00F638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дальнейшем придерживайтесь совместно достигнутого договора.</w:t>
      </w:r>
    </w:p>
    <w:p w14:paraId="343BFC13" w14:textId="4F152EFA" w:rsidR="0000411D" w:rsidRDefault="0000411D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ребенку самостоятельно оценивать хорошие и плохие поступки. </w:t>
      </w:r>
    </w:p>
    <w:p w14:paraId="7AB7FC3E" w14:textId="10075A9F" w:rsidR="0000411D" w:rsidRDefault="0000411D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принимать решения о действии или бездействии в различных ситуациях. Аргументировано объясняйте ребенку, почему в каждом конкретном случае надо поступать определенным образом, а не иначе.</w:t>
      </w:r>
    </w:p>
    <w:p w14:paraId="052C3B1D" w14:textId="2882CF1C" w:rsidR="0000411D" w:rsidRDefault="0000411D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ребенок мал, объясняйте ему все, что вы делаете. Он может не всегда понять вас, но почувствует образ ваших мыслей и ваше к нему уважение. Это может произойти даже до того, как он научится говорить. </w:t>
      </w:r>
    </w:p>
    <w:p w14:paraId="6F385F92" w14:textId="3D5038DE" w:rsidR="00396FD3" w:rsidRDefault="00396FD3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играйте с ребенком в настольные игры с правилами – так он будет учиться их соблюдать.</w:t>
      </w:r>
    </w:p>
    <w:p w14:paraId="40D551D9" w14:textId="64999A34" w:rsidR="004A01B0" w:rsidRDefault="004A01B0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396FD3">
        <w:rPr>
          <w:rFonts w:ascii="Times New Roman" w:hAnsi="Times New Roman" w:cs="Times New Roman"/>
          <w:sz w:val="28"/>
          <w:szCs w:val="28"/>
        </w:rPr>
        <w:t>место для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96F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айм-аутов»</w:t>
      </w:r>
      <w:r w:rsidR="00396FD3">
        <w:rPr>
          <w:rFonts w:ascii="Times New Roman" w:hAnsi="Times New Roman" w:cs="Times New Roman"/>
          <w:sz w:val="28"/>
          <w:szCs w:val="28"/>
        </w:rPr>
        <w:t xml:space="preserve"> («тихое кресло»), куда будет направляться ребенок в случае наказания. Это не должна быть его комната, где полно игрушек, с которыми можно поиграть во время наказания.</w:t>
      </w:r>
    </w:p>
    <w:p w14:paraId="034C5C16" w14:textId="1F9F79BB" w:rsidR="00396FD3" w:rsidRDefault="00396FD3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исключить эмоции, когда призываете своего ребенка к порядку. Не читайте ему нотаций и не спорьте с ним. </w:t>
      </w:r>
      <w:r w:rsidR="00F63873">
        <w:rPr>
          <w:rFonts w:ascii="Times New Roman" w:hAnsi="Times New Roman" w:cs="Times New Roman"/>
          <w:sz w:val="28"/>
          <w:szCs w:val="28"/>
        </w:rPr>
        <w:t xml:space="preserve"> Реагируйте на любую ситуацию без проволочек. </w:t>
      </w:r>
      <w:r>
        <w:rPr>
          <w:rFonts w:ascii="Times New Roman" w:hAnsi="Times New Roman" w:cs="Times New Roman"/>
          <w:sz w:val="28"/>
          <w:szCs w:val="28"/>
        </w:rPr>
        <w:t xml:space="preserve">Делайте то, что считаете нужным: </w:t>
      </w:r>
      <w:r w:rsidR="00F638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Саша, я не буду с тобой спорить. Бить других людей нехорошо, я хочу,</w:t>
      </w:r>
      <w:r w:rsidRPr="00396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ты сейчас подумал о своем поведении. Отправляйся сейчас же в «тихое кресло». Ребенок должен твердо знать, что любое действие имеет последствия. Если ребенок кричит, продолжает вести себя плохо – продлите время наказания. Когда оно истечет, не забудьте спросить ребенка, понял ли он, почему был наказан.</w:t>
      </w:r>
    </w:p>
    <w:p w14:paraId="440DC078" w14:textId="0EAFB521" w:rsidR="00F63873" w:rsidRDefault="00F63873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меры воздействия и оскорбления категорически запрещены!</w:t>
      </w:r>
    </w:p>
    <w:p w14:paraId="178D1116" w14:textId="771CA763" w:rsidR="00396FD3" w:rsidRDefault="00396FD3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контроля за поведением можно составить карту, в которой вы, в течение определенного </w:t>
      </w:r>
      <w:r w:rsidR="0000411D">
        <w:rPr>
          <w:rFonts w:ascii="Times New Roman" w:hAnsi="Times New Roman" w:cs="Times New Roman"/>
          <w:sz w:val="28"/>
          <w:szCs w:val="28"/>
        </w:rPr>
        <w:t>времени, будете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1D">
        <w:rPr>
          <w:rFonts w:ascii="Times New Roman" w:hAnsi="Times New Roman" w:cs="Times New Roman"/>
          <w:sz w:val="28"/>
          <w:szCs w:val="28"/>
        </w:rPr>
        <w:t xml:space="preserve">делать заметки о хорошем поведении ребенка. </w:t>
      </w:r>
      <w:r w:rsidRPr="0000411D">
        <w:rPr>
          <w:rFonts w:ascii="Times New Roman" w:hAnsi="Times New Roman" w:cs="Times New Roman"/>
          <w:sz w:val="28"/>
          <w:szCs w:val="28"/>
        </w:rPr>
        <w:lastRenderedPageBreak/>
        <w:t xml:space="preserve">Когда наберется </w:t>
      </w:r>
      <w:r w:rsidR="0000411D" w:rsidRPr="0000411D">
        <w:rPr>
          <w:rFonts w:ascii="Times New Roman" w:hAnsi="Times New Roman" w:cs="Times New Roman"/>
          <w:sz w:val="28"/>
          <w:szCs w:val="28"/>
        </w:rPr>
        <w:t>достаточное</w:t>
      </w:r>
      <w:r w:rsidRPr="0000411D">
        <w:rPr>
          <w:rFonts w:ascii="Times New Roman" w:hAnsi="Times New Roman" w:cs="Times New Roman"/>
          <w:sz w:val="28"/>
          <w:szCs w:val="28"/>
        </w:rPr>
        <w:t xml:space="preserve"> количество этих заметок –</w:t>
      </w:r>
      <w:r w:rsidR="0000411D" w:rsidRPr="0000411D">
        <w:rPr>
          <w:rFonts w:ascii="Times New Roman" w:hAnsi="Times New Roman" w:cs="Times New Roman"/>
          <w:sz w:val="28"/>
          <w:szCs w:val="28"/>
        </w:rPr>
        <w:t>дополнительно поощрите</w:t>
      </w:r>
      <w:r w:rsidRPr="0000411D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00411D" w:rsidRPr="0000411D">
        <w:rPr>
          <w:rFonts w:ascii="Times New Roman" w:hAnsi="Times New Roman" w:cs="Times New Roman"/>
          <w:sz w:val="28"/>
          <w:szCs w:val="28"/>
        </w:rPr>
        <w:t>(поездкой, прогулкой в интересное место</w:t>
      </w:r>
      <w:r w:rsidR="00075D92">
        <w:rPr>
          <w:rFonts w:ascii="Times New Roman" w:hAnsi="Times New Roman" w:cs="Times New Roman"/>
          <w:sz w:val="28"/>
          <w:szCs w:val="28"/>
        </w:rPr>
        <w:t xml:space="preserve"> и др.</w:t>
      </w:r>
      <w:r w:rsidR="0000411D" w:rsidRPr="0000411D">
        <w:rPr>
          <w:rFonts w:ascii="Times New Roman" w:hAnsi="Times New Roman" w:cs="Times New Roman"/>
          <w:sz w:val="28"/>
          <w:szCs w:val="28"/>
        </w:rPr>
        <w:t>).</w:t>
      </w:r>
    </w:p>
    <w:p w14:paraId="62FAE839" w14:textId="40528C40" w:rsidR="0000411D" w:rsidRPr="00F63873" w:rsidRDefault="0000411D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свои обещания.</w:t>
      </w:r>
    </w:p>
    <w:p w14:paraId="3771CE93" w14:textId="61CDA71E" w:rsidR="0000411D" w:rsidRDefault="0000411D" w:rsidP="00F638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чувствуют себя в большей безопасности, если имеют дело с многократно повторяющимися действиями. Они боле восприимчивы и лучше реагируют, когда регулярно, в одно или </w:t>
      </w:r>
      <w:r w:rsidR="00F63873">
        <w:rPr>
          <w:rFonts w:ascii="Times New Roman" w:hAnsi="Times New Roman" w:cs="Times New Roman"/>
          <w:sz w:val="28"/>
          <w:szCs w:val="28"/>
        </w:rPr>
        <w:t>примерно в</w:t>
      </w:r>
      <w:r>
        <w:rPr>
          <w:rFonts w:ascii="Times New Roman" w:hAnsi="Times New Roman" w:cs="Times New Roman"/>
          <w:sz w:val="28"/>
          <w:szCs w:val="28"/>
        </w:rPr>
        <w:t xml:space="preserve"> одно время едят, спят, играют.</w:t>
      </w:r>
    </w:p>
    <w:p w14:paraId="76C67772" w14:textId="77777777" w:rsidR="00075D92" w:rsidRDefault="00F63873" w:rsidP="00075D92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73">
        <w:rPr>
          <w:rFonts w:ascii="Times New Roman" w:hAnsi="Times New Roman" w:cs="Times New Roman"/>
          <w:sz w:val="28"/>
          <w:szCs w:val="28"/>
        </w:rPr>
        <w:t xml:space="preserve">В каждой семье должны быть правила (требования, ограничения, запреты). Они необходимы в жизни ребенка. Их не должно быть </w:t>
      </w:r>
      <w:r w:rsidR="00075D92" w:rsidRPr="00F63873">
        <w:rPr>
          <w:rFonts w:ascii="Times New Roman" w:hAnsi="Times New Roman" w:cs="Times New Roman"/>
          <w:sz w:val="28"/>
          <w:szCs w:val="28"/>
        </w:rPr>
        <w:t>много,</w:t>
      </w:r>
      <w:r w:rsidRPr="00F63873">
        <w:rPr>
          <w:rFonts w:ascii="Times New Roman" w:hAnsi="Times New Roman" w:cs="Times New Roman"/>
          <w:sz w:val="28"/>
          <w:szCs w:val="28"/>
        </w:rPr>
        <w:t xml:space="preserve"> и они должны быть гибкими.  </w:t>
      </w:r>
    </w:p>
    <w:p w14:paraId="26806899" w14:textId="1ECBA896" w:rsidR="00F63873" w:rsidRDefault="00F63873" w:rsidP="00075D92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73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дительские требования не должны вступать в явное противоречие с важнейшими потребностями ребенка (движение, познание). Они должны быть согласованы со всеми членами семьи. </w:t>
      </w:r>
      <w:r w:rsidR="00075D92">
        <w:rPr>
          <w:rFonts w:ascii="Times New Roman" w:hAnsi="Times New Roman" w:cs="Times New Roman"/>
          <w:sz w:val="28"/>
          <w:szCs w:val="28"/>
        </w:rPr>
        <w:t>Тон,</w:t>
      </w:r>
      <w:r>
        <w:rPr>
          <w:rFonts w:ascii="Times New Roman" w:hAnsi="Times New Roman" w:cs="Times New Roman"/>
          <w:sz w:val="28"/>
          <w:szCs w:val="28"/>
        </w:rPr>
        <w:t xml:space="preserve"> в котором сообщается </w:t>
      </w:r>
      <w:r w:rsidR="00075D92">
        <w:rPr>
          <w:rFonts w:ascii="Times New Roman" w:hAnsi="Times New Roman" w:cs="Times New Roman"/>
          <w:sz w:val="28"/>
          <w:szCs w:val="28"/>
        </w:rPr>
        <w:t>требование или</w:t>
      </w:r>
      <w:r>
        <w:rPr>
          <w:rFonts w:ascii="Times New Roman" w:hAnsi="Times New Roman" w:cs="Times New Roman"/>
          <w:sz w:val="28"/>
          <w:szCs w:val="28"/>
        </w:rPr>
        <w:t xml:space="preserve"> запрет, должен быть скорее дружественно-разъяснительным, чем повелительным.</w:t>
      </w:r>
    </w:p>
    <w:p w14:paraId="15B40B46" w14:textId="77777777" w:rsidR="00224B9C" w:rsidRDefault="00224B9C" w:rsidP="00BD3D9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21D2B2E" w14:textId="37214A95" w:rsidR="00BD3D9F" w:rsidRDefault="00BD3D9F" w:rsidP="00BD3D9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755A9">
        <w:rPr>
          <w:rFonts w:ascii="Times New Roman" w:hAnsi="Times New Roman" w:cs="Times New Roman"/>
          <w:i/>
          <w:iCs/>
        </w:rPr>
        <w:t>Материал подготовила С. Г. Якунина, педагог-психолог ОЦДиК</w:t>
      </w:r>
    </w:p>
    <w:p w14:paraId="1336FAEB" w14:textId="77777777" w:rsidR="00224B9C" w:rsidRPr="005755A9" w:rsidRDefault="00224B9C" w:rsidP="00BD3D9F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40E45BA" w14:textId="77777777" w:rsidR="00BD3D9F" w:rsidRPr="005755A9" w:rsidRDefault="00BD3D9F" w:rsidP="00224B9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755A9">
        <w:rPr>
          <w:rFonts w:ascii="Times New Roman" w:hAnsi="Times New Roman" w:cs="Times New Roman"/>
          <w:i/>
          <w:iCs/>
        </w:rPr>
        <w:t>При подготовке статьи была использована литература:</w:t>
      </w:r>
    </w:p>
    <w:p w14:paraId="3295A505" w14:textId="504E895F" w:rsidR="00BD3D9F" w:rsidRPr="008C3337" w:rsidRDefault="00BD3D9F" w:rsidP="00224B9C">
      <w:pPr>
        <w:rPr>
          <w:rFonts w:ascii="Times New Roman" w:hAnsi="Times New Roman" w:cs="Times New Roman"/>
          <w:sz w:val="28"/>
          <w:szCs w:val="28"/>
        </w:rPr>
      </w:pPr>
      <w:r w:rsidRPr="005755A9">
        <w:rPr>
          <w:rFonts w:ascii="Times New Roman" w:hAnsi="Times New Roman" w:cs="Times New Roman"/>
          <w:i/>
          <w:iCs/>
        </w:rPr>
        <w:t xml:space="preserve">Е.В. Шитова «Работа с родителями», </w:t>
      </w:r>
      <w:r>
        <w:rPr>
          <w:rFonts w:ascii="Times New Roman" w:hAnsi="Times New Roman" w:cs="Times New Roman"/>
          <w:i/>
          <w:iCs/>
        </w:rPr>
        <w:t xml:space="preserve">Л. Петрановская «Если с ребенком трудно», Ю.Б. Гиппенрейтер «Общаться с </w:t>
      </w:r>
      <w:proofErr w:type="gramStart"/>
      <w:r>
        <w:rPr>
          <w:rFonts w:ascii="Times New Roman" w:hAnsi="Times New Roman" w:cs="Times New Roman"/>
          <w:i/>
          <w:iCs/>
        </w:rPr>
        <w:t>ребенком Как</w:t>
      </w:r>
      <w:proofErr w:type="gramEnd"/>
      <w:r>
        <w:rPr>
          <w:rFonts w:ascii="Times New Roman" w:hAnsi="Times New Roman" w:cs="Times New Roman"/>
          <w:i/>
          <w:iCs/>
        </w:rPr>
        <w:t>?»</w:t>
      </w:r>
    </w:p>
    <w:p w14:paraId="060F4029" w14:textId="77777777" w:rsidR="00BD3D9F" w:rsidRPr="00F63873" w:rsidRDefault="00BD3D9F" w:rsidP="00224B9C">
      <w:pPr>
        <w:spacing w:after="0"/>
        <w:ind w:left="357" w:firstLine="709"/>
        <w:rPr>
          <w:rFonts w:ascii="Times New Roman" w:hAnsi="Times New Roman" w:cs="Times New Roman"/>
          <w:sz w:val="28"/>
          <w:szCs w:val="28"/>
        </w:rPr>
      </w:pPr>
    </w:p>
    <w:sectPr w:rsidR="00BD3D9F" w:rsidRPr="00F63873" w:rsidSect="00E366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2246"/>
    <w:multiLevelType w:val="hybridMultilevel"/>
    <w:tmpl w:val="1BBA2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51BD"/>
    <w:multiLevelType w:val="hybridMultilevel"/>
    <w:tmpl w:val="E186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9481">
    <w:abstractNumId w:val="1"/>
  </w:num>
  <w:num w:numId="2" w16cid:durableId="189917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A"/>
    <w:rsid w:val="0000411D"/>
    <w:rsid w:val="00075D92"/>
    <w:rsid w:val="00224B9C"/>
    <w:rsid w:val="00396FD3"/>
    <w:rsid w:val="004A01B0"/>
    <w:rsid w:val="00B06D96"/>
    <w:rsid w:val="00BD3D9F"/>
    <w:rsid w:val="00E3665A"/>
    <w:rsid w:val="00F255D0"/>
    <w:rsid w:val="00F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BFD3"/>
  <w15:chartTrackingRefBased/>
  <w15:docId w15:val="{D365EC1A-9A68-4666-A01F-D6D3D3C8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Балтийск4</dc:creator>
  <cp:keywords/>
  <dc:description/>
  <cp:lastModifiedBy>User</cp:lastModifiedBy>
  <cp:revision>4</cp:revision>
  <dcterms:created xsi:type="dcterms:W3CDTF">2022-10-10T08:07:00Z</dcterms:created>
  <dcterms:modified xsi:type="dcterms:W3CDTF">2022-10-11T09:53:00Z</dcterms:modified>
</cp:coreProperties>
</file>