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ADE3F" w14:textId="7CBD8A3A" w:rsidR="00EB6A8B" w:rsidRDefault="000C46FF" w:rsidP="0050039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Как отучить ребенка от смартфона?</w:t>
      </w:r>
    </w:p>
    <w:p w14:paraId="65A54A12" w14:textId="283A0C69" w:rsidR="001F38B1" w:rsidRDefault="0090336F" w:rsidP="0050039C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Еще совсем недавно смартфон был для нас чем-то диковинным, а сегодня он - обыденная вещь и незаменимый помощник</w:t>
      </w:r>
      <w:r w:rsidR="003D6D61">
        <w:rPr>
          <w:rFonts w:ascii="Times New Roman" w:hAnsi="Times New Roman" w:cs="Times New Roman"/>
          <w:color w:val="000000" w:themeColor="text1"/>
          <w:sz w:val="28"/>
          <w:szCs w:val="28"/>
        </w:rPr>
        <w:t>,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 </w:t>
      </w:r>
      <w:r w:rsidR="003D6D61">
        <w:rPr>
          <w:rFonts w:ascii="Times New Roman" w:hAnsi="Times New Roman" w:cs="Times New Roman"/>
          <w:color w:val="000000" w:themeColor="text1"/>
          <w:sz w:val="28"/>
          <w:szCs w:val="28"/>
        </w:rPr>
        <w:t>которого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сложно представить повседневность. Как это: </w:t>
      </w:r>
      <w:r w:rsidR="00841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позвонить другу,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проверить почту, не почитать чат, не знать сколько денег на карте или не быть в курсе последних событий?</w:t>
      </w:r>
      <w:r w:rsidR="0093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это</w:t>
      </w:r>
      <w:r w:rsidR="00841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93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</w:t>
      </w:r>
      <w:r w:rsidR="00841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935ED0">
        <w:rPr>
          <w:rFonts w:ascii="Times New Roman" w:hAnsi="Times New Roman" w:cs="Times New Roman"/>
          <w:color w:val="000000" w:themeColor="text1"/>
          <w:sz w:val="28"/>
          <w:szCs w:val="28"/>
        </w:rPr>
        <w:t>взрослых</w:t>
      </w:r>
      <w:r w:rsidR="008E2A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что говорить о детях</w:t>
      </w:r>
      <w:r w:rsidR="008E2AC0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4A3755C2" w14:textId="46BE0A93" w:rsidR="008E2AC0" w:rsidRDefault="008419BE" w:rsidP="0050039C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хотят быть похожи на</w:t>
      </w:r>
      <w:r w:rsidR="00D71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742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копируют </w:t>
      </w:r>
      <w:r w:rsidR="00D71E42">
        <w:rPr>
          <w:rFonts w:ascii="Times New Roman" w:hAnsi="Times New Roman" w:cs="Times New Roman"/>
          <w:color w:val="000000" w:themeColor="text1"/>
          <w:sz w:val="28"/>
          <w:szCs w:val="28"/>
        </w:rPr>
        <w:t>наше</w:t>
      </w:r>
      <w:r w:rsidR="00493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поведение. </w:t>
      </w:r>
      <w:r w:rsidR="003D6D6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63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говорим</w:t>
      </w:r>
      <w:r w:rsidR="00493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«Позвони мне, как приедешь.», «Напиши в Вайбере</w:t>
      </w:r>
      <w:r w:rsidR="00C63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(Вацапе)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что успел добраться»</w:t>
      </w:r>
      <w:r w:rsidR="00493742">
        <w:rPr>
          <w:rFonts w:ascii="Times New Roman" w:hAnsi="Times New Roman" w:cs="Times New Roman"/>
          <w:color w:val="000000" w:themeColor="text1"/>
          <w:sz w:val="28"/>
          <w:szCs w:val="28"/>
        </w:rPr>
        <w:t>,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звони</w:t>
      </w:r>
      <w:r w:rsidR="008E2AC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чтобы удостовериться наверняка</w:t>
      </w:r>
      <w:r w:rsidR="005209BF">
        <w:rPr>
          <w:rFonts w:ascii="Times New Roman" w:hAnsi="Times New Roman" w:cs="Times New Roman"/>
          <w:color w:val="000000" w:themeColor="text1"/>
          <w:sz w:val="28"/>
          <w:szCs w:val="28"/>
        </w:rPr>
        <w:t>,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самым </w:t>
      </w:r>
      <w:r w:rsidR="00493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неосознанно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порождая привязанность к </w:t>
      </w:r>
      <w:r w:rsidR="00493742">
        <w:rPr>
          <w:rFonts w:ascii="Times New Roman" w:hAnsi="Times New Roman" w:cs="Times New Roman"/>
          <w:color w:val="000000" w:themeColor="text1"/>
          <w:sz w:val="28"/>
          <w:szCs w:val="28"/>
        </w:rPr>
        <w:t>гаджету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E2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дело</w:t>
      </w:r>
      <w:r w:rsidR="00493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здесь</w:t>
      </w:r>
      <w:r w:rsidR="008E2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в привязанности. Смартфон</w:t>
      </w:r>
      <w:r w:rsidR="00D71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AC0">
        <w:rPr>
          <w:rFonts w:ascii="Times New Roman" w:hAnsi="Times New Roman" w:cs="Times New Roman"/>
          <w:color w:val="000000" w:themeColor="text1"/>
          <w:sz w:val="28"/>
          <w:szCs w:val="28"/>
        </w:rPr>
        <w:t>дает</w:t>
      </w:r>
      <w:r w:rsidR="00390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</w:t>
      </w:r>
      <w:r w:rsidR="00D71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интернет </w:t>
      </w:r>
      <w:r w:rsidR="008E2AC0">
        <w:rPr>
          <w:rFonts w:ascii="Times New Roman" w:hAnsi="Times New Roman" w:cs="Times New Roman"/>
          <w:color w:val="000000" w:themeColor="text1"/>
          <w:sz w:val="28"/>
          <w:szCs w:val="28"/>
        </w:rPr>
        <w:t>получить</w:t>
      </w:r>
      <w:r w:rsidR="00D71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AC0">
        <w:rPr>
          <w:rFonts w:ascii="Times New Roman" w:hAnsi="Times New Roman" w:cs="Times New Roman"/>
          <w:color w:val="000000" w:themeColor="text1"/>
          <w:sz w:val="28"/>
          <w:szCs w:val="28"/>
        </w:rPr>
        <w:t>доступ к огромному потоку информации</w:t>
      </w:r>
      <w:r w:rsidR="003900A6">
        <w:rPr>
          <w:rFonts w:ascii="Times New Roman" w:hAnsi="Times New Roman" w:cs="Times New Roman"/>
          <w:color w:val="000000" w:themeColor="text1"/>
          <w:sz w:val="28"/>
          <w:szCs w:val="28"/>
        </w:rPr>
        <w:t>, с котор</w:t>
      </w:r>
      <w:r w:rsidR="00D71E4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900A6">
        <w:rPr>
          <w:rFonts w:ascii="Times New Roman" w:hAnsi="Times New Roman" w:cs="Times New Roman"/>
          <w:color w:val="000000" w:themeColor="text1"/>
          <w:sz w:val="28"/>
          <w:szCs w:val="28"/>
        </w:rPr>
        <w:t>м детская психика</w:t>
      </w:r>
      <w:r w:rsidR="00D71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D61">
        <w:rPr>
          <w:rFonts w:ascii="Times New Roman" w:hAnsi="Times New Roman" w:cs="Times New Roman"/>
          <w:color w:val="000000" w:themeColor="text1"/>
          <w:sz w:val="28"/>
          <w:szCs w:val="28"/>
        </w:rPr>
        <w:t>часто</w:t>
      </w:r>
      <w:r w:rsidR="00D60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 состоянии справиться. </w:t>
      </w:r>
      <w:r w:rsidR="00D71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там бывает много </w:t>
      </w:r>
      <w:r w:rsidR="0050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опасной </w:t>
      </w:r>
      <w:r w:rsidR="00D71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«взрослой» информации, на которую ребенок может </w:t>
      </w:r>
      <w:r w:rsidR="004D19A2">
        <w:rPr>
          <w:rFonts w:ascii="Times New Roman" w:hAnsi="Times New Roman" w:cs="Times New Roman"/>
          <w:color w:val="000000" w:themeColor="text1"/>
          <w:sz w:val="28"/>
          <w:szCs w:val="28"/>
        </w:rPr>
        <w:t>по-разному</w:t>
      </w:r>
      <w:r w:rsidR="00D71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отреагировать, испугаться</w:t>
      </w:r>
      <w:r w:rsidR="004D1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71E42">
        <w:rPr>
          <w:rFonts w:ascii="Times New Roman" w:hAnsi="Times New Roman" w:cs="Times New Roman"/>
          <w:color w:val="000000" w:themeColor="text1"/>
          <w:sz w:val="28"/>
          <w:szCs w:val="28"/>
        </w:rPr>
        <w:t>неправильно понять</w:t>
      </w:r>
      <w:r w:rsidR="004D1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</w:t>
      </w:r>
      <w:r w:rsidR="00C634A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D19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2D9AD7" w14:textId="521EA1FF" w:rsidR="000C129F" w:rsidRDefault="00C634AC" w:rsidP="000C46F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родитель, который сам много времени проводит со смартфоном, но при этом </w:t>
      </w:r>
      <w:r w:rsidR="0050039C">
        <w:rPr>
          <w:rFonts w:ascii="Times New Roman" w:hAnsi="Times New Roman" w:cs="Times New Roman"/>
          <w:color w:val="000000" w:themeColor="text1"/>
          <w:sz w:val="28"/>
          <w:szCs w:val="28"/>
        </w:rPr>
        <w:t>хочет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чтобы </w:t>
      </w:r>
      <w:r w:rsidR="0050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минимизировал свое время </w:t>
      </w:r>
      <w:r w:rsidR="0050039C">
        <w:rPr>
          <w:rFonts w:ascii="Times New Roman" w:hAnsi="Times New Roman" w:cs="Times New Roman"/>
          <w:color w:val="000000" w:themeColor="text1"/>
          <w:sz w:val="28"/>
          <w:szCs w:val="28"/>
        </w:rPr>
        <w:t>с гаджетом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вряд ли получит желаемый результат.</w:t>
      </w:r>
      <w:r w:rsidR="00336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39C">
        <w:rPr>
          <w:rFonts w:ascii="Times New Roman" w:hAnsi="Times New Roman" w:cs="Times New Roman"/>
          <w:color w:val="000000" w:themeColor="text1"/>
          <w:sz w:val="28"/>
          <w:szCs w:val="28"/>
        </w:rPr>
        <w:t>Прежде всего</w:t>
      </w:r>
      <w:r w:rsidR="000C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4A0">
        <w:rPr>
          <w:rFonts w:ascii="Times New Roman" w:hAnsi="Times New Roman" w:cs="Times New Roman"/>
          <w:color w:val="000000" w:themeColor="text1"/>
          <w:sz w:val="28"/>
          <w:szCs w:val="28"/>
        </w:rPr>
        <w:t>здесь</w:t>
      </w:r>
      <w:r w:rsidR="000C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39C">
        <w:rPr>
          <w:rFonts w:ascii="Times New Roman" w:hAnsi="Times New Roman" w:cs="Times New Roman"/>
          <w:color w:val="000000" w:themeColor="text1"/>
          <w:sz w:val="28"/>
          <w:szCs w:val="28"/>
        </w:rPr>
        <w:t>стоит задать</w:t>
      </w:r>
      <w:r w:rsidR="000C129F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50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</w:t>
      </w:r>
      <w:r w:rsidR="000C129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3D6D61">
        <w:rPr>
          <w:rFonts w:ascii="Times New Roman" w:hAnsi="Times New Roman" w:cs="Times New Roman"/>
          <w:color w:val="000000" w:themeColor="text1"/>
          <w:sz w:val="28"/>
          <w:szCs w:val="28"/>
        </w:rPr>
        <w:t>: сколько я провожу времени с телефоном? А сколько общаюсь без телефона с ребенком?</w:t>
      </w:r>
      <w:r w:rsidR="000C4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4A26785" w14:textId="3AF40571" w:rsidR="000C46FF" w:rsidRDefault="000C129F" w:rsidP="000C46F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Конечно, сегодняшние реалии невозможно представить без телефона.</w:t>
      </w:r>
      <w:r w:rsidR="00336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и не нужно.</w:t>
      </w:r>
      <w:r w:rsidR="00336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Смартфон – это современная и необходимая вещь.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="00123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научить ребенка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делать «передышки» от </w:t>
      </w:r>
      <w:r w:rsidR="003364A0">
        <w:rPr>
          <w:rFonts w:ascii="Times New Roman" w:hAnsi="Times New Roman" w:cs="Times New Roman"/>
          <w:color w:val="000000" w:themeColor="text1"/>
          <w:sz w:val="28"/>
          <w:szCs w:val="28"/>
        </w:rPr>
        <w:t>него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вполне допустимо и даже необходимо. </w:t>
      </w:r>
      <w:r w:rsidR="000C46FF">
        <w:rPr>
          <w:rFonts w:ascii="Times New Roman" w:hAnsi="Times New Roman" w:cs="Times New Roman"/>
          <w:color w:val="000000" w:themeColor="text1"/>
          <w:sz w:val="28"/>
          <w:szCs w:val="28"/>
        </w:rPr>
        <w:t>Ведь никакой смартфон не заменит</w:t>
      </w:r>
      <w:r w:rsidR="00336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ребенку</w:t>
      </w:r>
      <w:r w:rsidR="000C4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живого</w:t>
      </w:r>
      <w:r w:rsidR="003364A0">
        <w:rPr>
          <w:rFonts w:ascii="Times New Roman" w:hAnsi="Times New Roman" w:cs="Times New Roman"/>
          <w:color w:val="000000" w:themeColor="text1"/>
          <w:sz w:val="28"/>
          <w:szCs w:val="28"/>
        </w:rPr>
        <w:t>, доверительного, эмоционального</w:t>
      </w:r>
      <w:r w:rsidR="000C4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общения</w:t>
      </w:r>
      <w:r w:rsidR="00336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родителями</w:t>
      </w:r>
      <w:r w:rsidR="000C46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6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если это общение будет проведено еще и с пользой для здоровья (прогулки в парке или лесу, катание на велосипедах, поезда на море, поход в театр, музей или кино и </w:t>
      </w:r>
      <w:r w:rsidR="0012300E"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r w:rsidR="00336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 его эффективность возрастет в разы. И тогда смартфон перестанет быть угрозой, а будет помощником в личным отношениях с детьми: </w:t>
      </w:r>
      <w:r w:rsidR="0012300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336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делиться фотографиями </w:t>
      </w:r>
      <w:r w:rsidR="005209BF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="00336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прогулки с друзьям, предупредить о встрече</w:t>
      </w:r>
      <w:r w:rsidR="0012300E">
        <w:rPr>
          <w:rFonts w:ascii="Times New Roman" w:hAnsi="Times New Roman" w:cs="Times New Roman"/>
          <w:color w:val="000000" w:themeColor="text1"/>
          <w:sz w:val="28"/>
          <w:szCs w:val="28"/>
        </w:rPr>
        <w:t>, поздравить с праздником, напомнить о чем-то важном и т.п.</w:t>
      </w:r>
    </w:p>
    <w:p w14:paraId="394FF98E" w14:textId="0CAA2A2F" w:rsidR="0012300E" w:rsidRDefault="0012300E" w:rsidP="000C46F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Начните с себя</w:t>
      </w:r>
      <w:r w:rsidR="005209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дети возьмут с вас пример!</w:t>
      </w:r>
    </w:p>
    <w:p w14:paraId="77210CC3" w14:textId="49F37DD0" w:rsidR="00711641" w:rsidRDefault="00711641" w:rsidP="000C46F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4B6F8F" w14:textId="61FE5A54" w:rsidR="001F38B1" w:rsidRPr="001F38B1" w:rsidRDefault="00897E31" w:rsidP="007116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Материал п</w:t>
      </w:r>
      <w:r w:rsidR="00711641" w:rsidRPr="0071164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одготовил педагог-психолог Погодин Валерий Викторович.</w:t>
      </w:r>
    </w:p>
    <w:sectPr w:rsidR="001F38B1" w:rsidRPr="001F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AA"/>
    <w:rsid w:val="000C129F"/>
    <w:rsid w:val="000C46FF"/>
    <w:rsid w:val="0012300E"/>
    <w:rsid w:val="001F38B1"/>
    <w:rsid w:val="003364A0"/>
    <w:rsid w:val="003900A6"/>
    <w:rsid w:val="003D6D61"/>
    <w:rsid w:val="003F335B"/>
    <w:rsid w:val="00493742"/>
    <w:rsid w:val="004D19A2"/>
    <w:rsid w:val="0050039C"/>
    <w:rsid w:val="005209BF"/>
    <w:rsid w:val="00624E85"/>
    <w:rsid w:val="00711641"/>
    <w:rsid w:val="008419BE"/>
    <w:rsid w:val="00897E31"/>
    <w:rsid w:val="008E2AC0"/>
    <w:rsid w:val="0090336F"/>
    <w:rsid w:val="00935ED0"/>
    <w:rsid w:val="00B94EAA"/>
    <w:rsid w:val="00BE21F0"/>
    <w:rsid w:val="00C634AC"/>
    <w:rsid w:val="00D60ABF"/>
    <w:rsid w:val="00D71E42"/>
    <w:rsid w:val="00DC0654"/>
    <w:rsid w:val="00EB6A8B"/>
    <w:rsid w:val="00F3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E899"/>
  <w15:chartTrackingRefBased/>
  <w15:docId w15:val="{098149E7-7982-48C4-9935-58240BC1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Коммунистическая4</dc:creator>
  <cp:keywords/>
  <dc:description/>
  <cp:lastModifiedBy>User</cp:lastModifiedBy>
  <cp:revision>21</cp:revision>
  <dcterms:created xsi:type="dcterms:W3CDTF">2021-03-23T11:43:00Z</dcterms:created>
  <dcterms:modified xsi:type="dcterms:W3CDTF">2021-03-24T06:02:00Z</dcterms:modified>
</cp:coreProperties>
</file>