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B195" w14:textId="77777777" w:rsidR="00B008FC" w:rsidRPr="0001471F" w:rsidRDefault="00B008FC" w:rsidP="008E354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876563" w14:textId="77777777" w:rsidR="00B008FC" w:rsidRPr="0001471F" w:rsidRDefault="00B008FC" w:rsidP="008E354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>Игры, развивающие внимание и слуховое восприятие.</w:t>
      </w:r>
    </w:p>
    <w:p w14:paraId="5C497303" w14:textId="77777777" w:rsidR="00B008FC" w:rsidRPr="0001471F" w:rsidRDefault="00B008FC" w:rsidP="008E354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ED9196" w14:textId="77777777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С самого рождения ребенка окружает множество звуков: шум ветра и дождя, шелест листьев, лай собак, сигналы машин, музыка, речь людей...</w:t>
      </w:r>
    </w:p>
    <w:p w14:paraId="46641234" w14:textId="77777777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Но все эти слуховые впечатления воспринимаются малышом неосознанно, сливаясь с другими, более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</w:t>
      </w:r>
    </w:p>
    <w:p w14:paraId="144A1FB7" w14:textId="187FF604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Умение сосредоточиться на звуке</w:t>
      </w:r>
      <w:r w:rsidR="005E1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- очень важная особенность человека. Без неё нельзя научиться слушать и понимать речь, основное средство общения.</w:t>
      </w:r>
    </w:p>
    <w:p w14:paraId="07C92435" w14:textId="77777777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Для того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 он должен научиться напрягать слух, улавливать и различать звуки.</w:t>
      </w:r>
    </w:p>
    <w:p w14:paraId="2E5C6CA9" w14:textId="77777777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Эта способность не возникает сама собой, даже если у ребенка острый слух от природы. Ее нужно развивать с п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ервых лет жизни. Лучше всего делать это в игре.</w:t>
      </w:r>
    </w:p>
    <w:p w14:paraId="2ED54803" w14:textId="000DB220" w:rsidR="00014478" w:rsidRDefault="005D2596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Цель игр, приведенных ниже, - от</w:t>
      </w:r>
      <w:r w:rsidR="00B008FC" w:rsidRPr="0001471F">
        <w:rPr>
          <w:rFonts w:ascii="Times New Roman" w:hAnsi="Times New Roman" w:cs="Times New Roman"/>
          <w:sz w:val="28"/>
          <w:szCs w:val="28"/>
          <w:lang w:eastAsia="ru-RU"/>
        </w:rPr>
        <w:t>крыть для малыша особый мир звуков, сделать их привлекате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льными и значимыми, говорящими о</w:t>
      </w:r>
      <w:r w:rsidR="00B008FC"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чем-то важном. Вслушиваясь в слова, играя с 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ними, ребенок формирует</w:t>
      </w:r>
      <w:r w:rsidR="00B008FC"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свой слух, улучшает дикцию, стараясь приблизить звучание</w:t>
      </w:r>
      <w:r w:rsidR="0001471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008FC" w:rsidRPr="000147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1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08FC" w:rsidRPr="0001471F">
        <w:rPr>
          <w:rFonts w:ascii="Times New Roman" w:hAnsi="Times New Roman" w:cs="Times New Roman"/>
          <w:sz w:val="28"/>
          <w:szCs w:val="28"/>
          <w:lang w:eastAsia="ru-RU"/>
        </w:rPr>
        <w:t>ей речи к тому, что он слышит от окружающих.</w:t>
      </w:r>
    </w:p>
    <w:p w14:paraId="08CE1116" w14:textId="7CE951A9" w:rsidR="00B008FC" w:rsidRPr="0001471F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В этих играх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малыш учится различать «звуча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ние» знакомых предметов, го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лоса животных, птиц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и людей. Это требует от ребенка не 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только акти</w:t>
      </w:r>
      <w:r w:rsidR="000147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ного восприятия, но и хорошей памяти, развито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 и элементарного музыкального слуха.</w:t>
      </w:r>
    </w:p>
    <w:p w14:paraId="6472280C" w14:textId="77777777" w:rsidR="005D2596" w:rsidRPr="0001471F" w:rsidRDefault="005D2596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>Примеры игр.</w:t>
      </w:r>
    </w:p>
    <w:p w14:paraId="0A7730E6" w14:textId="77777777" w:rsidR="005D2596" w:rsidRPr="0001471F" w:rsidRDefault="005D2596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>Кто что услышит?</w:t>
      </w:r>
    </w:p>
    <w:p w14:paraId="199BA78C" w14:textId="5AAF2A8D" w:rsidR="005D2596" w:rsidRPr="0001471F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за ширмой стучит молоточком, звенит в звонок, стучит в бубен и т.д. и предлагает </w:t>
      </w:r>
      <w:r w:rsidR="0001471F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 xml:space="preserve"> отгадать, каким предметом про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извед</w:t>
      </w:r>
      <w:r w:rsidRPr="0001471F">
        <w:rPr>
          <w:rFonts w:ascii="Times New Roman" w:hAnsi="Times New Roman" w:cs="Times New Roman"/>
          <w:sz w:val="28"/>
          <w:szCs w:val="28"/>
          <w:lang w:eastAsia="ru-RU"/>
        </w:rPr>
        <w:t>ен звук. Звуки должны быть ясными и контрастными, чтобы ребе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t>нок мог их угадать.</w:t>
      </w:r>
      <w:r w:rsidR="005D2596" w:rsidRPr="000147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F1C0A7F" w14:textId="77777777" w:rsidR="00014478" w:rsidRDefault="0001471F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Узнай по </w:t>
      </w:r>
      <w:r w:rsidR="005D2596"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>звуку</w:t>
      </w:r>
      <w:r w:rsidRPr="000147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77236E61" w14:textId="7FBB2D3E" w:rsidR="00014478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1F">
        <w:rPr>
          <w:rFonts w:ascii="Times New Roman" w:hAnsi="Times New Roman" w:cs="Times New Roman"/>
          <w:sz w:val="28"/>
          <w:szCs w:val="28"/>
          <w:lang w:eastAsia="ru-RU"/>
        </w:rPr>
        <w:t>Ребенок садится спиной к взрослому, который производит шумы и звуки разными предметами. Если ребенок догадывается, чем произведен звук, он поднимает руку и говорит об этом</w:t>
      </w:r>
      <w:r w:rsidR="0001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71F" w:rsidRPr="0001471F">
        <w:rPr>
          <w:rFonts w:ascii="Times New Roman" w:hAnsi="Times New Roman" w:cs="Times New Roman"/>
          <w:sz w:val="28"/>
          <w:szCs w:val="28"/>
          <w:lang w:eastAsia="ru-RU"/>
        </w:rPr>
        <w:t>взрослому, не оборачиваясь.</w:t>
      </w:r>
    </w:p>
    <w:p w14:paraId="03775DFC" w14:textId="6E697547" w:rsidR="005D2596" w:rsidRPr="0001471F" w:rsidRDefault="00B008FC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Шумы можно</w:t>
      </w:r>
      <w:r w:rsidR="005D2596"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производить самые разные: бро</w:t>
      </w: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сать на пол ложк</w:t>
      </w:r>
      <w:r w:rsidR="005D2596"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у, мяч, бумагу; ударять предме</w:t>
      </w: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том о предмет, перелистывать кн</w:t>
      </w:r>
      <w:r w:rsidR="005D2596"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игу, рвать или мять бумагу и т.</w:t>
      </w: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каждый правильный ответ ребенок получает в награду цветн</w:t>
      </w:r>
      <w:r w:rsidR="005D2596"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ые фишки или маленькие звездоч</w:t>
      </w:r>
      <w:r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>ки.</w:t>
      </w:r>
    </w:p>
    <w:p w14:paraId="155D41E6" w14:textId="5EC50E24" w:rsidR="005E1E00" w:rsidRDefault="005E1E00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1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Угадай, что делать.</w:t>
      </w:r>
    </w:p>
    <w:p w14:paraId="35B5D49F" w14:textId="4AC3A35A" w:rsidR="005D2596" w:rsidRDefault="00014478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2596" w:rsidRPr="0001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в руках два флажка. Если взрослый громко звенит в бубен, ребенок поднимает флажки вверх и машет ими, а если бубен звучит тихо - опускает флажки вниз. Взрослый следит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14:paraId="1BAA96DB" w14:textId="77777777" w:rsidR="005E1E00" w:rsidRDefault="005E1E00" w:rsidP="004224F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6A00C9" w14:textId="77777777" w:rsidR="005E1E00" w:rsidRPr="005E1E00" w:rsidRDefault="005E1E00" w:rsidP="004224F7">
      <w:pPr>
        <w:spacing w:before="326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E00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Материал подготовила </w:t>
      </w:r>
      <w:r w:rsidR="008E3543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</w:t>
      </w:r>
      <w:proofErr w:type="spellStart"/>
      <w:r w:rsidRPr="005E1E00">
        <w:rPr>
          <w:rFonts w:ascii="Times New Roman" w:eastAsia="Times New Roman" w:hAnsi="Times New Roman" w:cs="Times New Roman"/>
          <w:i/>
          <w:iCs/>
          <w:sz w:val="26"/>
          <w:lang w:eastAsia="ru-RU"/>
        </w:rPr>
        <w:t>Ямалетдинова</w:t>
      </w:r>
      <w:proofErr w:type="spellEnd"/>
      <w:r w:rsidR="008E3543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</w:t>
      </w:r>
      <w:r w:rsidRPr="005E1E00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И. В., учитель-</w:t>
      </w:r>
      <w:r w:rsidR="008E3543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дефектолог</w:t>
      </w:r>
      <w:r w:rsidRPr="005E1E00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ОЦДиК</w:t>
      </w:r>
    </w:p>
    <w:p w14:paraId="6663DF4F" w14:textId="77777777" w:rsidR="00014478" w:rsidRDefault="00014478" w:rsidP="004224F7">
      <w:pPr>
        <w:spacing w:before="326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52B39" w14:textId="1EB6A1C3" w:rsidR="005E1E00" w:rsidRPr="00014478" w:rsidRDefault="005E1E00" w:rsidP="004224F7">
      <w:pPr>
        <w:spacing w:before="326"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1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="00014478" w:rsidRPr="0001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617ECB2" w14:textId="77777777" w:rsidR="005E1E00" w:rsidRPr="005E1E00" w:rsidRDefault="005E1E00" w:rsidP="004224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E1E00">
        <w:rPr>
          <w:rFonts w:ascii="Times New Roman" w:hAnsi="Times New Roman" w:cs="Times New Roman"/>
          <w:sz w:val="28"/>
          <w:szCs w:val="28"/>
          <w:lang w:eastAsia="ru-RU"/>
        </w:rPr>
        <w:t>Кузнецова А.Е. К89 Лучшие развивающие игры для детей от года до трех лет. - М.: ООО «ИД РИПОЛ классик», ООО Издательство «ДОМ. XXI век», 2006г.</w:t>
      </w:r>
    </w:p>
    <w:p w14:paraId="2EE02AFA" w14:textId="77777777" w:rsidR="005E1E00" w:rsidRPr="005E1E00" w:rsidRDefault="005E1E00" w:rsidP="004224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>Зебзеева</w:t>
      </w:r>
      <w:proofErr w:type="spellEnd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Играем с детьми раннего возраста: практическое пособие / В.А. </w:t>
      </w:r>
      <w:proofErr w:type="spellStart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>Зебзеева</w:t>
      </w:r>
      <w:proofErr w:type="spellEnd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;</w:t>
      </w:r>
      <w:proofErr w:type="gramEnd"/>
      <w:r w:rsidRPr="005E1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Берлин : Директ-Медиа, 2015. - 157 с.  </w:t>
      </w:r>
    </w:p>
    <w:sectPr w:rsidR="005E1E00" w:rsidRPr="005E1E00" w:rsidSect="00B008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91A"/>
    <w:multiLevelType w:val="hybridMultilevel"/>
    <w:tmpl w:val="452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73C"/>
    <w:multiLevelType w:val="hybridMultilevel"/>
    <w:tmpl w:val="B8E6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12D8"/>
    <w:multiLevelType w:val="multilevel"/>
    <w:tmpl w:val="420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B5B27"/>
    <w:multiLevelType w:val="multilevel"/>
    <w:tmpl w:val="B32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428F"/>
    <w:multiLevelType w:val="hybridMultilevel"/>
    <w:tmpl w:val="DC28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71"/>
    <w:rsid w:val="00014478"/>
    <w:rsid w:val="0001471F"/>
    <w:rsid w:val="000C0E30"/>
    <w:rsid w:val="001A1DBD"/>
    <w:rsid w:val="001B5C7A"/>
    <w:rsid w:val="002C6F23"/>
    <w:rsid w:val="004224F7"/>
    <w:rsid w:val="00450AA1"/>
    <w:rsid w:val="00461055"/>
    <w:rsid w:val="00596755"/>
    <w:rsid w:val="005D2596"/>
    <w:rsid w:val="005E1E00"/>
    <w:rsid w:val="008E3543"/>
    <w:rsid w:val="00B008FC"/>
    <w:rsid w:val="00B65522"/>
    <w:rsid w:val="00B965F1"/>
    <w:rsid w:val="00BD1A49"/>
    <w:rsid w:val="00D63B71"/>
    <w:rsid w:val="00E2629C"/>
    <w:rsid w:val="00E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1F7E"/>
  <w15:docId w15:val="{67EABD8C-5F7F-4965-B17D-9EF116C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D63B71"/>
  </w:style>
  <w:style w:type="paragraph" w:styleId="a3">
    <w:name w:val="Balloon Text"/>
    <w:basedOn w:val="a"/>
    <w:link w:val="a4"/>
    <w:uiPriority w:val="99"/>
    <w:semiHidden/>
    <w:unhideWhenUsed/>
    <w:rsid w:val="00D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5F1"/>
    <w:rPr>
      <w:color w:val="0000FF" w:themeColor="hyperlink"/>
      <w:u w:val="single"/>
    </w:rPr>
  </w:style>
  <w:style w:type="paragraph" w:styleId="a6">
    <w:name w:val="No Spacing"/>
    <w:uiPriority w:val="1"/>
    <w:qFormat/>
    <w:rsid w:val="000147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1E0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E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E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931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827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794">
          <w:marLeft w:val="734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39">
          <w:marLeft w:val="734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2021-11-24T09:14:00Z</dcterms:created>
  <dcterms:modified xsi:type="dcterms:W3CDTF">2021-11-24T09:14:00Z</dcterms:modified>
</cp:coreProperties>
</file>