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DE937" w14:textId="43D8AA74" w:rsidR="004C0078" w:rsidRPr="004C0078" w:rsidRDefault="004E1405" w:rsidP="004C00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0078" w:rsidRPr="004C0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C0078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     </w:t>
      </w:r>
    </w:p>
    <w:p w14:paraId="0B107A7C" w14:textId="4BD939DE" w:rsidR="00D07627" w:rsidRPr="004F3714" w:rsidRDefault="004E1405" w:rsidP="007B6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58B" w:rsidRPr="004F3714">
        <w:rPr>
          <w:rFonts w:ascii="Times New Roman" w:hAnsi="Times New Roman" w:cs="Times New Roman"/>
          <w:b/>
          <w:sz w:val="28"/>
          <w:szCs w:val="28"/>
        </w:rPr>
        <w:t xml:space="preserve">   Формирование фонематического слуха у детей дошкольного возраста</w:t>
      </w:r>
    </w:p>
    <w:p w14:paraId="1237A338" w14:textId="77777777" w:rsidR="00C67428" w:rsidRPr="007B631A" w:rsidRDefault="007B631A" w:rsidP="007B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BE1" w:rsidRPr="007B631A"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>ство детей дошкольного возраста</w:t>
      </w:r>
      <w:r w:rsidR="00ED1BE1" w:rsidRPr="007B631A">
        <w:rPr>
          <w:rFonts w:ascii="Times New Roman" w:hAnsi="Times New Roman" w:cs="Times New Roman"/>
          <w:sz w:val="28"/>
          <w:szCs w:val="28"/>
        </w:rPr>
        <w:t>, имеющих нарушения в речевом развитии достаточно велико. На</w:t>
      </w:r>
      <w:r w:rsidR="0000238C" w:rsidRPr="007B631A">
        <w:rPr>
          <w:rFonts w:ascii="Times New Roman" w:hAnsi="Times New Roman" w:cs="Times New Roman"/>
          <w:sz w:val="28"/>
          <w:szCs w:val="28"/>
        </w:rPr>
        <w:t>рушения речи носят различный</w:t>
      </w:r>
      <w:r w:rsidR="00ED1BE1" w:rsidRPr="007B631A">
        <w:rPr>
          <w:rFonts w:ascii="Times New Roman" w:hAnsi="Times New Roman" w:cs="Times New Roman"/>
          <w:sz w:val="28"/>
          <w:szCs w:val="28"/>
        </w:rPr>
        <w:t xml:space="preserve"> характер, но чаще всего это нарушение всех компонентов речи: нарушения  звукопроизношения, грамматического строя речи, фонетико-фонематических представлений</w:t>
      </w:r>
      <w:r w:rsidR="00E937F5" w:rsidRPr="007B631A">
        <w:rPr>
          <w:rFonts w:ascii="Times New Roman" w:hAnsi="Times New Roman" w:cs="Times New Roman"/>
          <w:sz w:val="28"/>
          <w:szCs w:val="28"/>
        </w:rPr>
        <w:t>, связной речи.</w:t>
      </w:r>
      <w:r w:rsidR="00ED1BE1" w:rsidRPr="007B631A">
        <w:rPr>
          <w:rFonts w:ascii="Times New Roman" w:hAnsi="Times New Roman" w:cs="Times New Roman"/>
          <w:sz w:val="28"/>
          <w:szCs w:val="28"/>
        </w:rPr>
        <w:t xml:space="preserve">  </w:t>
      </w:r>
      <w:r w:rsidR="00CA6F9B" w:rsidRPr="007B631A">
        <w:rPr>
          <w:rFonts w:ascii="Times New Roman" w:hAnsi="Times New Roman" w:cs="Times New Roman"/>
          <w:sz w:val="28"/>
          <w:szCs w:val="28"/>
        </w:rPr>
        <w:t>Коррекция нарушений речи в до</w:t>
      </w:r>
      <w:r w:rsidR="00B02020" w:rsidRPr="007B631A">
        <w:rPr>
          <w:rFonts w:ascii="Times New Roman" w:hAnsi="Times New Roman" w:cs="Times New Roman"/>
          <w:sz w:val="28"/>
          <w:szCs w:val="28"/>
        </w:rPr>
        <w:t>школьном возрасте  имеет важное</w:t>
      </w:r>
      <w:r w:rsidR="00CA6F9B" w:rsidRPr="007B631A">
        <w:rPr>
          <w:rFonts w:ascii="Times New Roman" w:hAnsi="Times New Roman" w:cs="Times New Roman"/>
          <w:sz w:val="28"/>
          <w:szCs w:val="28"/>
        </w:rPr>
        <w:t xml:space="preserve"> значение  при обучении в школе, потому что эти дети составляют   основную группу риска по школьной неуспеваемости, особенно </w:t>
      </w:r>
      <w:r w:rsidR="00000BE0" w:rsidRPr="007B631A">
        <w:rPr>
          <w:rFonts w:ascii="Times New Roman" w:hAnsi="Times New Roman" w:cs="Times New Roman"/>
          <w:sz w:val="28"/>
          <w:szCs w:val="28"/>
        </w:rPr>
        <w:t>при овладении письмом и чтением.</w:t>
      </w:r>
    </w:p>
    <w:p w14:paraId="7B7D4959" w14:textId="77777777" w:rsidR="0038193A" w:rsidRPr="007B631A" w:rsidRDefault="007B631A" w:rsidP="007B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428" w:rsidRPr="007B631A">
        <w:rPr>
          <w:rFonts w:ascii="Times New Roman" w:hAnsi="Times New Roman" w:cs="Times New Roman"/>
          <w:sz w:val="28"/>
          <w:szCs w:val="28"/>
        </w:rPr>
        <w:t>Предпосылки успешного обучения письму и чтению формируются в дошкольно</w:t>
      </w:r>
      <w:r w:rsidR="00EA545E">
        <w:rPr>
          <w:rFonts w:ascii="Times New Roman" w:hAnsi="Times New Roman" w:cs="Times New Roman"/>
          <w:sz w:val="28"/>
          <w:szCs w:val="28"/>
        </w:rPr>
        <w:t>м возрасте. Возраст детей четвёртого</w:t>
      </w:r>
      <w:r w:rsidR="00C67428" w:rsidRPr="007B631A">
        <w:rPr>
          <w:rFonts w:ascii="Times New Roman" w:hAnsi="Times New Roman" w:cs="Times New Roman"/>
          <w:sz w:val="28"/>
          <w:szCs w:val="28"/>
        </w:rPr>
        <w:t xml:space="preserve"> года жизни является оптимальным для форми</w:t>
      </w:r>
      <w:r>
        <w:rPr>
          <w:rFonts w:ascii="Times New Roman" w:hAnsi="Times New Roman" w:cs="Times New Roman"/>
          <w:sz w:val="28"/>
          <w:szCs w:val="28"/>
        </w:rPr>
        <w:t>рования фонематического слуха (</w:t>
      </w:r>
      <w:r w:rsidR="00C67428" w:rsidRPr="007B631A">
        <w:rPr>
          <w:rFonts w:ascii="Times New Roman" w:hAnsi="Times New Roman" w:cs="Times New Roman"/>
          <w:sz w:val="28"/>
          <w:szCs w:val="28"/>
        </w:rPr>
        <w:t>фонематического восприятия) и звуковой деятельности (правильного звукопроизношения).</w:t>
      </w:r>
      <w:r w:rsidR="00000BE0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B02020" w:rsidRPr="007B631A">
        <w:rPr>
          <w:rFonts w:ascii="Times New Roman" w:hAnsi="Times New Roman" w:cs="Times New Roman"/>
          <w:sz w:val="28"/>
          <w:szCs w:val="28"/>
        </w:rPr>
        <w:t>Точное слуховое восприятие звуков стимулирует правильное произношение, а правильная артикуляция (п</w:t>
      </w:r>
      <w:r w:rsidR="004D77AD">
        <w:rPr>
          <w:rFonts w:ascii="Times New Roman" w:hAnsi="Times New Roman" w:cs="Times New Roman"/>
          <w:sz w:val="28"/>
          <w:szCs w:val="28"/>
        </w:rPr>
        <w:t>роизношение), в свою очередь</w:t>
      </w:r>
      <w:r w:rsidR="00B02020" w:rsidRPr="007B631A">
        <w:rPr>
          <w:rFonts w:ascii="Times New Roman" w:hAnsi="Times New Roman" w:cs="Times New Roman"/>
          <w:sz w:val="28"/>
          <w:szCs w:val="28"/>
        </w:rPr>
        <w:t xml:space="preserve">, способствует лучшему фонематическому восприятию.  </w:t>
      </w:r>
      <w:r w:rsidR="00F76A30" w:rsidRPr="007B631A">
        <w:rPr>
          <w:rFonts w:ascii="Times New Roman" w:hAnsi="Times New Roman" w:cs="Times New Roman"/>
          <w:sz w:val="28"/>
          <w:szCs w:val="28"/>
        </w:rPr>
        <w:t xml:space="preserve"> Отсутствие в произношении </w:t>
      </w:r>
      <w:r w:rsidR="00DD772F" w:rsidRPr="007B631A">
        <w:rPr>
          <w:rFonts w:ascii="Times New Roman" w:hAnsi="Times New Roman" w:cs="Times New Roman"/>
          <w:sz w:val="28"/>
          <w:szCs w:val="28"/>
        </w:rPr>
        <w:t xml:space="preserve">звука или его замена </w:t>
      </w:r>
      <w:proofErr w:type="gramStart"/>
      <w:r w:rsidR="00DD772F" w:rsidRPr="007B631A">
        <w:rPr>
          <w:rFonts w:ascii="Times New Roman" w:hAnsi="Times New Roman" w:cs="Times New Roman"/>
          <w:sz w:val="28"/>
          <w:szCs w:val="28"/>
        </w:rPr>
        <w:t>близким</w:t>
      </w:r>
      <w:r w:rsidR="00B02020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DD772F" w:rsidRPr="007B631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DD772F" w:rsidRPr="007B631A">
        <w:rPr>
          <w:rFonts w:ascii="Times New Roman" w:hAnsi="Times New Roman" w:cs="Times New Roman"/>
          <w:sz w:val="28"/>
          <w:szCs w:val="28"/>
        </w:rPr>
        <w:t xml:space="preserve"> произношению</w:t>
      </w:r>
      <w:r w:rsidR="00255B33" w:rsidRPr="007B631A">
        <w:rPr>
          <w:rFonts w:ascii="Times New Roman" w:hAnsi="Times New Roman" w:cs="Times New Roman"/>
          <w:sz w:val="28"/>
          <w:szCs w:val="28"/>
        </w:rPr>
        <w:t xml:space="preserve"> не дают возможности для слухового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14:paraId="1073C968" w14:textId="77777777" w:rsidR="005A39A7" w:rsidRPr="007B631A" w:rsidRDefault="0038193A" w:rsidP="007B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1A">
        <w:rPr>
          <w:rFonts w:ascii="Times New Roman" w:hAnsi="Times New Roman" w:cs="Times New Roman"/>
          <w:sz w:val="28"/>
          <w:szCs w:val="28"/>
        </w:rPr>
        <w:t>Умение сосредоточиться на звуке - важная особенность человека.</w:t>
      </w:r>
      <w:r w:rsidR="000E5053" w:rsidRPr="007B631A">
        <w:rPr>
          <w:rFonts w:ascii="Times New Roman" w:hAnsi="Times New Roman" w:cs="Times New Roman"/>
          <w:sz w:val="28"/>
          <w:szCs w:val="28"/>
        </w:rPr>
        <w:t xml:space="preserve"> Без неё нельзя научиться слушать и понимать речь – основное средство  общ</w:t>
      </w:r>
      <w:r w:rsidR="005A39A7" w:rsidRPr="007B631A">
        <w:rPr>
          <w:rFonts w:ascii="Times New Roman" w:hAnsi="Times New Roman" w:cs="Times New Roman"/>
          <w:sz w:val="28"/>
          <w:szCs w:val="28"/>
        </w:rPr>
        <w:t>ения. Также важно различать,</w:t>
      </w:r>
      <w:r w:rsidR="000E5053" w:rsidRPr="007B631A">
        <w:rPr>
          <w:rFonts w:ascii="Times New Roman" w:hAnsi="Times New Roman" w:cs="Times New Roman"/>
          <w:sz w:val="28"/>
          <w:szCs w:val="28"/>
        </w:rPr>
        <w:t xml:space="preserve"> анализировать  на слух фонемы (звуки, из которых состоит наша речь). Это умение называется фонематическим слухом.             Маленький ребёнок</w:t>
      </w:r>
      <w:r w:rsidR="00000BE0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0E5053" w:rsidRPr="007B631A">
        <w:rPr>
          <w:rFonts w:ascii="Times New Roman" w:hAnsi="Times New Roman" w:cs="Times New Roman"/>
          <w:sz w:val="28"/>
          <w:szCs w:val="28"/>
        </w:rPr>
        <w:t>не умеет управлять своим слухом, не может сравнивать звуки. Малыша надо этому учить. Особенно необходимо развивать слуховое внимание  и фонематический с</w:t>
      </w:r>
      <w:r w:rsidR="00E5038F" w:rsidRPr="007B631A">
        <w:rPr>
          <w:rFonts w:ascii="Times New Roman" w:hAnsi="Times New Roman" w:cs="Times New Roman"/>
          <w:sz w:val="28"/>
          <w:szCs w:val="28"/>
        </w:rPr>
        <w:t>лух детям с речевыми проблемами, начинать эту работу надо после трёх лет.</w:t>
      </w:r>
      <w:r w:rsidR="000E5053" w:rsidRPr="007B631A">
        <w:rPr>
          <w:rFonts w:ascii="Times New Roman" w:hAnsi="Times New Roman" w:cs="Times New Roman"/>
          <w:sz w:val="28"/>
          <w:szCs w:val="28"/>
        </w:rPr>
        <w:t xml:space="preserve"> Ведь часто ребёнок пр</w:t>
      </w:r>
      <w:r w:rsidR="005A39A7" w:rsidRPr="007B631A">
        <w:rPr>
          <w:rFonts w:ascii="Times New Roman" w:hAnsi="Times New Roman" w:cs="Times New Roman"/>
          <w:sz w:val="28"/>
          <w:szCs w:val="28"/>
        </w:rPr>
        <w:t>осто не замечает,</w:t>
      </w:r>
      <w:r w:rsidR="000E5053" w:rsidRPr="007B631A">
        <w:rPr>
          <w:rFonts w:ascii="Times New Roman" w:hAnsi="Times New Roman" w:cs="Times New Roman"/>
          <w:sz w:val="28"/>
          <w:szCs w:val="28"/>
        </w:rPr>
        <w:t xml:space="preserve"> что он неправильно </w:t>
      </w:r>
      <w:r w:rsidR="005A39A7" w:rsidRPr="007B631A">
        <w:rPr>
          <w:rFonts w:ascii="Times New Roman" w:hAnsi="Times New Roman" w:cs="Times New Roman"/>
          <w:sz w:val="28"/>
          <w:szCs w:val="28"/>
        </w:rPr>
        <w:t>произносит звуки.</w:t>
      </w:r>
    </w:p>
    <w:p w14:paraId="450247D0" w14:textId="77777777" w:rsidR="007B631A" w:rsidRDefault="005A39A7" w:rsidP="007B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1A">
        <w:rPr>
          <w:rFonts w:ascii="Times New Roman" w:hAnsi="Times New Roman" w:cs="Times New Roman"/>
          <w:sz w:val="28"/>
          <w:szCs w:val="28"/>
        </w:rPr>
        <w:t>Научить ребёнка слушать и слышать – цель данных игр и упражнений.</w:t>
      </w:r>
      <w:r w:rsidR="00000BE0" w:rsidRPr="007B63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89D6C6" w14:textId="77777777" w:rsidR="00C67428" w:rsidRPr="007B631A" w:rsidRDefault="00000BE0" w:rsidP="007B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3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A012619" w14:textId="77777777" w:rsidR="00AC6CD5" w:rsidRPr="007B631A" w:rsidRDefault="00BA557E" w:rsidP="007B6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631A">
        <w:rPr>
          <w:rFonts w:ascii="Times New Roman" w:hAnsi="Times New Roman" w:cs="Times New Roman"/>
          <w:b/>
          <w:sz w:val="28"/>
          <w:szCs w:val="28"/>
        </w:rPr>
        <w:t>Игры для развития слухового внимания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91F6173" w14:textId="77777777" w:rsidR="00411162" w:rsidRPr="007B631A" w:rsidRDefault="007B631A" w:rsidP="007B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CD5" w:rsidRPr="007B631A">
        <w:rPr>
          <w:rFonts w:ascii="Times New Roman" w:hAnsi="Times New Roman" w:cs="Times New Roman"/>
          <w:sz w:val="28"/>
          <w:szCs w:val="28"/>
        </w:rPr>
        <w:t>Цель всех этих игр – формирование у детей способности узнавать и различать неречевые звучания</w:t>
      </w:r>
      <w:r w:rsidR="003401A9" w:rsidRPr="007B631A">
        <w:rPr>
          <w:rFonts w:ascii="Times New Roman" w:hAnsi="Times New Roman" w:cs="Times New Roman"/>
          <w:sz w:val="28"/>
          <w:szCs w:val="28"/>
        </w:rPr>
        <w:t>,</w:t>
      </w:r>
      <w:r w:rsidR="00AC6CD5" w:rsidRPr="007B631A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</w:t>
      </w:r>
      <w:r w:rsidR="003401A9" w:rsidRPr="007B631A">
        <w:rPr>
          <w:rFonts w:ascii="Times New Roman" w:hAnsi="Times New Roman" w:cs="Times New Roman"/>
          <w:sz w:val="28"/>
          <w:szCs w:val="28"/>
        </w:rPr>
        <w:t xml:space="preserve"> слуховой памяти, что в дальнейшем способствует развитию умения различать звуки речи.</w:t>
      </w:r>
    </w:p>
    <w:p w14:paraId="43EA66D9" w14:textId="77777777" w:rsidR="007B75A1" w:rsidRPr="007B631A" w:rsidRDefault="00EA545E" w:rsidP="007B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CD5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3401A9" w:rsidRPr="007B631A">
        <w:rPr>
          <w:rFonts w:ascii="Times New Roman" w:hAnsi="Times New Roman" w:cs="Times New Roman"/>
          <w:sz w:val="28"/>
          <w:szCs w:val="28"/>
        </w:rPr>
        <w:t>«</w:t>
      </w:r>
      <w:r w:rsidR="003401A9" w:rsidRPr="007B631A">
        <w:rPr>
          <w:rFonts w:ascii="Times New Roman" w:hAnsi="Times New Roman" w:cs="Times New Roman"/>
          <w:b/>
          <w:sz w:val="28"/>
          <w:szCs w:val="28"/>
        </w:rPr>
        <w:t>Отгадай, что звучит</w:t>
      </w:r>
      <w:r w:rsidR="007B631A">
        <w:rPr>
          <w:rFonts w:ascii="Times New Roman" w:hAnsi="Times New Roman" w:cs="Times New Roman"/>
          <w:sz w:val="28"/>
          <w:szCs w:val="28"/>
        </w:rPr>
        <w:t>» (</w:t>
      </w:r>
      <w:r w:rsidR="003401A9" w:rsidRPr="007B631A">
        <w:rPr>
          <w:rFonts w:ascii="Times New Roman" w:hAnsi="Times New Roman" w:cs="Times New Roman"/>
          <w:sz w:val="28"/>
          <w:szCs w:val="28"/>
        </w:rPr>
        <w:t>различные игрушки и предметы, которыми можно производить звуки: колокольчик, бубен, барабан, бумага, фольга, погремушка и т.д.). Взрослый за ширмой звенит бубном, шуршит бумагой, звенит колокольчиком и т.д. и предлагает</w:t>
      </w:r>
      <w:r w:rsidR="00411162" w:rsidRPr="007B631A">
        <w:rPr>
          <w:rFonts w:ascii="Times New Roman" w:hAnsi="Times New Roman" w:cs="Times New Roman"/>
          <w:sz w:val="28"/>
          <w:szCs w:val="28"/>
        </w:rPr>
        <w:t xml:space="preserve"> ребёнку отгадать, каким предметом произведён звук. Звуки должны быть ясными и контрастными, чтобы </w:t>
      </w:r>
      <w:r w:rsidR="00411162" w:rsidRPr="007B631A">
        <w:rPr>
          <w:rFonts w:ascii="Times New Roman" w:hAnsi="Times New Roman" w:cs="Times New Roman"/>
          <w:sz w:val="28"/>
          <w:szCs w:val="28"/>
        </w:rPr>
        <w:lastRenderedPageBreak/>
        <w:t>ребёнок мог их угадать. Вместо ширмы можно предложить ребёнку сесть  просто спиной к взрослому.</w:t>
      </w:r>
      <w:r w:rsidR="00AC6CD5" w:rsidRPr="007B6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8663B" w14:textId="77777777" w:rsidR="007B75A1" w:rsidRPr="007B631A" w:rsidRDefault="00AC6CD5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EA545E">
        <w:rPr>
          <w:rFonts w:ascii="Times New Roman" w:hAnsi="Times New Roman" w:cs="Times New Roman"/>
          <w:sz w:val="28"/>
          <w:szCs w:val="28"/>
        </w:rPr>
        <w:tab/>
      </w:r>
      <w:r w:rsidR="007B75A1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7B75A1" w:rsidRPr="007B631A">
        <w:rPr>
          <w:rFonts w:ascii="Times New Roman" w:hAnsi="Times New Roman" w:cs="Times New Roman"/>
          <w:b/>
          <w:sz w:val="28"/>
          <w:szCs w:val="28"/>
        </w:rPr>
        <w:t>«Кто внимательный»</w:t>
      </w:r>
      <w:r w:rsidR="003B0E5E">
        <w:rPr>
          <w:rFonts w:ascii="Times New Roman" w:hAnsi="Times New Roman" w:cs="Times New Roman"/>
          <w:sz w:val="28"/>
          <w:szCs w:val="28"/>
        </w:rPr>
        <w:t xml:space="preserve"> (</w:t>
      </w:r>
      <w:r w:rsidR="00411162" w:rsidRPr="007B631A">
        <w:rPr>
          <w:rFonts w:ascii="Times New Roman" w:hAnsi="Times New Roman" w:cs="Times New Roman"/>
          <w:sz w:val="28"/>
          <w:szCs w:val="28"/>
        </w:rPr>
        <w:t>три игрушки, может быть кукла, мишка, машинка).</w:t>
      </w:r>
      <w:r w:rsid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411162" w:rsidRPr="007B631A">
        <w:rPr>
          <w:rFonts w:ascii="Times New Roman" w:hAnsi="Times New Roman" w:cs="Times New Roman"/>
          <w:sz w:val="28"/>
          <w:szCs w:val="28"/>
        </w:rPr>
        <w:t>Взрослый садится на рассто</w:t>
      </w:r>
      <w:r w:rsidR="003B0E5E">
        <w:rPr>
          <w:rFonts w:ascii="Times New Roman" w:hAnsi="Times New Roman" w:cs="Times New Roman"/>
          <w:sz w:val="28"/>
          <w:szCs w:val="28"/>
        </w:rPr>
        <w:t xml:space="preserve">янии 2-3 </w:t>
      </w:r>
      <w:r w:rsidR="00411162" w:rsidRPr="007B631A">
        <w:rPr>
          <w:rFonts w:ascii="Times New Roman" w:hAnsi="Times New Roman" w:cs="Times New Roman"/>
          <w:sz w:val="28"/>
          <w:szCs w:val="28"/>
        </w:rPr>
        <w:t>м от ребёнка.</w:t>
      </w:r>
      <w:r w:rsidR="00F827DC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411162" w:rsidRPr="007B631A">
        <w:rPr>
          <w:rFonts w:ascii="Times New Roman" w:hAnsi="Times New Roman" w:cs="Times New Roman"/>
          <w:sz w:val="28"/>
          <w:szCs w:val="28"/>
        </w:rPr>
        <w:t>Рядом с ребёнком разложены игрушки</w:t>
      </w:r>
      <w:r w:rsidR="00F827DC" w:rsidRPr="007B631A">
        <w:rPr>
          <w:rFonts w:ascii="Times New Roman" w:hAnsi="Times New Roman" w:cs="Times New Roman"/>
          <w:sz w:val="28"/>
          <w:szCs w:val="28"/>
        </w:rPr>
        <w:t>. Взрослый предупреждает ребёнка, что сейчас он б</w:t>
      </w:r>
      <w:r w:rsidR="00375EAC">
        <w:rPr>
          <w:rFonts w:ascii="Times New Roman" w:hAnsi="Times New Roman" w:cs="Times New Roman"/>
          <w:sz w:val="28"/>
          <w:szCs w:val="28"/>
        </w:rPr>
        <w:t xml:space="preserve">удет давать задания очень тихо, </w:t>
      </w:r>
      <w:r w:rsidR="00F827DC" w:rsidRPr="007B631A">
        <w:rPr>
          <w:rFonts w:ascii="Times New Roman" w:hAnsi="Times New Roman" w:cs="Times New Roman"/>
          <w:sz w:val="28"/>
          <w:szCs w:val="28"/>
        </w:rPr>
        <w:t>шепотом, поэтому надо быть внимательным. Затем даёт инструкции: «Возьми мишку и посади в машину», «Вынь мишку из машины», «Посади в машину куклу», и так далее. Ребён</w:t>
      </w:r>
      <w:r w:rsidR="007B631A">
        <w:rPr>
          <w:rFonts w:ascii="Times New Roman" w:hAnsi="Times New Roman" w:cs="Times New Roman"/>
          <w:sz w:val="28"/>
          <w:szCs w:val="28"/>
        </w:rPr>
        <w:t>ок должен услышать</w:t>
      </w:r>
      <w:r w:rsidR="00F827DC" w:rsidRPr="007B631A">
        <w:rPr>
          <w:rFonts w:ascii="Times New Roman" w:hAnsi="Times New Roman" w:cs="Times New Roman"/>
          <w:sz w:val="28"/>
          <w:szCs w:val="28"/>
        </w:rPr>
        <w:t>, понять и выполнить эти команды. Задания нужно давать краткие и очень понятные, а произносить их тихо и четко.</w:t>
      </w:r>
    </w:p>
    <w:p w14:paraId="2FF69F48" w14:textId="77777777" w:rsidR="00C229ED" w:rsidRPr="007B631A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CD5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375EAC">
        <w:rPr>
          <w:rFonts w:ascii="Times New Roman" w:hAnsi="Times New Roman" w:cs="Times New Roman"/>
          <w:b/>
          <w:sz w:val="28"/>
          <w:szCs w:val="28"/>
        </w:rPr>
        <w:t>«Угадай</w:t>
      </w:r>
      <w:r w:rsidR="00F34B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75A1" w:rsidRPr="007B631A">
        <w:rPr>
          <w:rFonts w:ascii="Times New Roman" w:hAnsi="Times New Roman" w:cs="Times New Roman"/>
          <w:b/>
          <w:sz w:val="28"/>
          <w:szCs w:val="28"/>
        </w:rPr>
        <w:t>кто кричит»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AC" w:rsidRPr="007B631A">
        <w:rPr>
          <w:rFonts w:ascii="Times New Roman" w:hAnsi="Times New Roman" w:cs="Times New Roman"/>
          <w:sz w:val="28"/>
          <w:szCs w:val="28"/>
        </w:rPr>
        <w:t>(игрушки или картинки, изображающие зна</w:t>
      </w:r>
      <w:r w:rsidR="006747CD">
        <w:rPr>
          <w:rFonts w:ascii="Times New Roman" w:hAnsi="Times New Roman" w:cs="Times New Roman"/>
          <w:sz w:val="28"/>
          <w:szCs w:val="28"/>
        </w:rPr>
        <w:t>комых ребёнку домашних животных</w:t>
      </w:r>
      <w:r w:rsidR="006613AC" w:rsidRPr="007B631A">
        <w:rPr>
          <w:rFonts w:ascii="Times New Roman" w:hAnsi="Times New Roman" w:cs="Times New Roman"/>
          <w:sz w:val="28"/>
          <w:szCs w:val="28"/>
        </w:rPr>
        <w:t>:</w:t>
      </w:r>
      <w:r w:rsidR="006747CD">
        <w:rPr>
          <w:rFonts w:ascii="Times New Roman" w:hAnsi="Times New Roman" w:cs="Times New Roman"/>
          <w:sz w:val="28"/>
          <w:szCs w:val="28"/>
        </w:rPr>
        <w:t xml:space="preserve"> </w:t>
      </w:r>
      <w:r w:rsidR="006613AC" w:rsidRPr="007B631A">
        <w:rPr>
          <w:rFonts w:ascii="Times New Roman" w:hAnsi="Times New Roman" w:cs="Times New Roman"/>
          <w:sz w:val="28"/>
          <w:szCs w:val="28"/>
        </w:rPr>
        <w:t>коро</w:t>
      </w:r>
      <w:r w:rsidR="006747CD">
        <w:rPr>
          <w:rFonts w:ascii="Times New Roman" w:hAnsi="Times New Roman" w:cs="Times New Roman"/>
          <w:sz w:val="28"/>
          <w:szCs w:val="28"/>
        </w:rPr>
        <w:t>ву, собаку, кошку, лошадь и др.</w:t>
      </w:r>
      <w:r w:rsidR="006613AC" w:rsidRPr="007B631A">
        <w:rPr>
          <w:rFonts w:ascii="Times New Roman" w:hAnsi="Times New Roman" w:cs="Times New Roman"/>
          <w:sz w:val="28"/>
          <w:szCs w:val="28"/>
        </w:rPr>
        <w:t>)</w:t>
      </w:r>
      <w:r w:rsidR="006747CD">
        <w:rPr>
          <w:rFonts w:ascii="Times New Roman" w:hAnsi="Times New Roman" w:cs="Times New Roman"/>
          <w:sz w:val="28"/>
          <w:szCs w:val="28"/>
        </w:rPr>
        <w:t>.</w:t>
      </w:r>
      <w:r w:rsidR="006613AC" w:rsidRPr="007B631A">
        <w:rPr>
          <w:rFonts w:ascii="Times New Roman" w:hAnsi="Times New Roman" w:cs="Times New Roman"/>
          <w:sz w:val="28"/>
          <w:szCs w:val="28"/>
        </w:rPr>
        <w:t xml:space="preserve"> Взрослый показывает ребёнку приготовленные картинки или игрушки и обыгрывает их, подражая</w:t>
      </w:r>
      <w:r w:rsidR="006747CD">
        <w:rPr>
          <w:rFonts w:ascii="Times New Roman" w:hAnsi="Times New Roman" w:cs="Times New Roman"/>
          <w:sz w:val="28"/>
          <w:szCs w:val="28"/>
        </w:rPr>
        <w:t xml:space="preserve"> крику соответствующих животных</w:t>
      </w:r>
      <w:r w:rsidR="006613AC" w:rsidRPr="007B631A">
        <w:rPr>
          <w:rFonts w:ascii="Times New Roman" w:hAnsi="Times New Roman" w:cs="Times New Roman"/>
          <w:sz w:val="28"/>
          <w:szCs w:val="28"/>
        </w:rPr>
        <w:t xml:space="preserve">. Затем просит малыша послушать и угадать, кто придёт к ним в гости. Взрослый закрывает рот листом бумаги и подаёт голос, подражая одному из животных. Ребёнок угадывает, кто это. Необходимо следить, чтобы </w:t>
      </w:r>
      <w:r w:rsidR="00251433" w:rsidRPr="007B631A">
        <w:rPr>
          <w:rFonts w:ascii="Times New Roman" w:hAnsi="Times New Roman" w:cs="Times New Roman"/>
          <w:sz w:val="28"/>
          <w:szCs w:val="28"/>
        </w:rPr>
        <w:t>малыш внимательно слушал.</w:t>
      </w:r>
      <w:r w:rsidR="006747CD">
        <w:rPr>
          <w:rFonts w:ascii="Times New Roman" w:hAnsi="Times New Roman" w:cs="Times New Roman"/>
          <w:sz w:val="28"/>
          <w:szCs w:val="28"/>
        </w:rPr>
        <w:t xml:space="preserve"> </w:t>
      </w:r>
      <w:r w:rsidR="00D52EB1" w:rsidRPr="007B631A">
        <w:rPr>
          <w:rFonts w:ascii="Times New Roman" w:hAnsi="Times New Roman" w:cs="Times New Roman"/>
          <w:sz w:val="28"/>
          <w:szCs w:val="28"/>
        </w:rPr>
        <w:t>Игру можно повторять 5-6 раз.</w:t>
      </w:r>
    </w:p>
    <w:p w14:paraId="23494953" w14:textId="77777777" w:rsidR="00D44EE9" w:rsidRPr="007B631A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9ED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C229ED" w:rsidRPr="007B631A">
        <w:rPr>
          <w:rFonts w:ascii="Times New Roman" w:hAnsi="Times New Roman" w:cs="Times New Roman"/>
          <w:b/>
          <w:sz w:val="28"/>
          <w:szCs w:val="28"/>
        </w:rPr>
        <w:t>«Угадай</w:t>
      </w:r>
      <w:r w:rsidR="00515544">
        <w:rPr>
          <w:rFonts w:ascii="Times New Roman" w:hAnsi="Times New Roman" w:cs="Times New Roman"/>
          <w:b/>
          <w:sz w:val="28"/>
          <w:szCs w:val="28"/>
        </w:rPr>
        <w:t>,</w:t>
      </w:r>
      <w:r w:rsidR="00C229ED" w:rsidRPr="007B631A">
        <w:rPr>
          <w:rFonts w:ascii="Times New Roman" w:hAnsi="Times New Roman" w:cs="Times New Roman"/>
          <w:b/>
          <w:sz w:val="28"/>
          <w:szCs w:val="28"/>
        </w:rPr>
        <w:t xml:space="preserve"> кто сказал»</w:t>
      </w:r>
      <w:r w:rsidR="00C229ED" w:rsidRPr="007B631A">
        <w:rPr>
          <w:rFonts w:ascii="Times New Roman" w:hAnsi="Times New Roman" w:cs="Times New Roman"/>
          <w:sz w:val="28"/>
          <w:szCs w:val="28"/>
        </w:rPr>
        <w:t xml:space="preserve"> (картинки с изображением пер</w:t>
      </w:r>
      <w:r w:rsidR="006747CD">
        <w:rPr>
          <w:rFonts w:ascii="Times New Roman" w:hAnsi="Times New Roman" w:cs="Times New Roman"/>
          <w:sz w:val="28"/>
          <w:szCs w:val="28"/>
        </w:rPr>
        <w:t>сонажей из сказки «Три медведя»</w:t>
      </w:r>
      <w:r w:rsidR="00C229ED" w:rsidRPr="007B631A">
        <w:rPr>
          <w:rFonts w:ascii="Times New Roman" w:hAnsi="Times New Roman" w:cs="Times New Roman"/>
          <w:sz w:val="28"/>
          <w:szCs w:val="28"/>
        </w:rPr>
        <w:t>: Михайлы Ива</w:t>
      </w:r>
      <w:r w:rsidR="006747CD">
        <w:rPr>
          <w:rFonts w:ascii="Times New Roman" w:hAnsi="Times New Roman" w:cs="Times New Roman"/>
          <w:sz w:val="28"/>
          <w:szCs w:val="28"/>
        </w:rPr>
        <w:t>новича</w:t>
      </w:r>
      <w:r w:rsidR="00C229ED" w:rsidRPr="007B631A">
        <w:rPr>
          <w:rFonts w:ascii="Times New Roman" w:hAnsi="Times New Roman" w:cs="Times New Roman"/>
          <w:sz w:val="28"/>
          <w:szCs w:val="28"/>
        </w:rPr>
        <w:t>, Настасьи Петровны, Мишутки). Ребёнка предварительно знакомят со сказкой. Затем взрослый произносит фразы из текста, меняя высоту голоса, подражая или Мишутке, или Настасье Петровне, или Михайле Ивановичу. Ребёнок под</w:t>
      </w:r>
      <w:r w:rsidR="00515544">
        <w:rPr>
          <w:rFonts w:ascii="Times New Roman" w:hAnsi="Times New Roman" w:cs="Times New Roman"/>
          <w:sz w:val="28"/>
          <w:szCs w:val="28"/>
        </w:rPr>
        <w:t>нимает соответствующую картинку или называет персонаж сказки.</w:t>
      </w:r>
      <w:r w:rsidR="00C229ED" w:rsidRPr="007B631A">
        <w:rPr>
          <w:rFonts w:ascii="Times New Roman" w:hAnsi="Times New Roman" w:cs="Times New Roman"/>
          <w:sz w:val="28"/>
          <w:szCs w:val="28"/>
        </w:rPr>
        <w:t xml:space="preserve"> Рекомендуется нарушать последовательность высказывания персонажей,</w:t>
      </w:r>
      <w:r w:rsidR="00D44EE9" w:rsidRPr="007B631A">
        <w:rPr>
          <w:rFonts w:ascii="Times New Roman" w:hAnsi="Times New Roman" w:cs="Times New Roman"/>
          <w:sz w:val="28"/>
          <w:szCs w:val="28"/>
        </w:rPr>
        <w:t xml:space="preserve"> принятую в сказке.</w:t>
      </w:r>
    </w:p>
    <w:p w14:paraId="4D8EC985" w14:textId="77777777" w:rsidR="00251433" w:rsidRPr="007B631A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4EE9" w:rsidRPr="007B631A">
        <w:rPr>
          <w:rFonts w:ascii="Times New Roman" w:hAnsi="Times New Roman" w:cs="Times New Roman"/>
          <w:b/>
          <w:sz w:val="28"/>
          <w:szCs w:val="28"/>
        </w:rPr>
        <w:t xml:space="preserve"> «Где позвонили?»</w:t>
      </w:r>
      <w:r w:rsidR="00D44EE9" w:rsidRPr="007B631A">
        <w:rPr>
          <w:rFonts w:ascii="Times New Roman" w:hAnsi="Times New Roman" w:cs="Times New Roman"/>
          <w:sz w:val="28"/>
          <w:szCs w:val="28"/>
        </w:rPr>
        <w:t xml:space="preserve"> (колокольчик)</w:t>
      </w:r>
      <w:r w:rsidR="006613AC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D44EE9" w:rsidRPr="007B631A">
        <w:rPr>
          <w:rFonts w:ascii="Times New Roman" w:hAnsi="Times New Roman" w:cs="Times New Roman"/>
          <w:sz w:val="28"/>
          <w:szCs w:val="28"/>
        </w:rPr>
        <w:t>Ребёнок закрывает глаза, а взрослый тихо встаёт в стороне от ребёнка (слева, справа, сзади) и звенит в колокольчик. Ребёнок должен повернуться лицом к тому месту, откуда слышен звук и, не открывая глаза, рукой показать направление. После правильного ответа он открывает глаза, а взрослый поднимает и показывает колокольчик. Если ребёнок ошибся, то отгадывает ещё раз. Игру повторяют 4-5 раз.</w:t>
      </w:r>
    </w:p>
    <w:p w14:paraId="79D5E162" w14:textId="77777777" w:rsidR="00F22613" w:rsidRPr="007B631A" w:rsidRDefault="006613AC" w:rsidP="007B6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45E">
        <w:rPr>
          <w:rFonts w:ascii="Times New Roman" w:hAnsi="Times New Roman" w:cs="Times New Roman"/>
          <w:b/>
          <w:sz w:val="28"/>
          <w:szCs w:val="28"/>
        </w:rPr>
        <w:tab/>
      </w:r>
      <w:r w:rsidR="00251433" w:rsidRPr="007B631A">
        <w:rPr>
          <w:rFonts w:ascii="Times New Roman" w:hAnsi="Times New Roman" w:cs="Times New Roman"/>
          <w:b/>
          <w:sz w:val="28"/>
          <w:szCs w:val="28"/>
        </w:rPr>
        <w:t>«Ид</w:t>
      </w:r>
      <w:r w:rsidR="004D77AD" w:rsidRPr="007B631A">
        <w:rPr>
          <w:rFonts w:ascii="Times New Roman" w:hAnsi="Times New Roman" w:cs="Times New Roman"/>
          <w:b/>
          <w:sz w:val="28"/>
          <w:szCs w:val="28"/>
        </w:rPr>
        <w:t>и -</w:t>
      </w:r>
      <w:r w:rsidR="00515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433" w:rsidRPr="007B631A">
        <w:rPr>
          <w:rFonts w:ascii="Times New Roman" w:hAnsi="Times New Roman" w:cs="Times New Roman"/>
          <w:b/>
          <w:sz w:val="28"/>
          <w:szCs w:val="28"/>
        </w:rPr>
        <w:t>беги»</w:t>
      </w:r>
      <w:r w:rsidR="00251433" w:rsidRPr="007B631A">
        <w:rPr>
          <w:rFonts w:ascii="Times New Roman" w:hAnsi="Times New Roman" w:cs="Times New Roman"/>
          <w:sz w:val="28"/>
          <w:szCs w:val="28"/>
        </w:rPr>
        <w:t xml:space="preserve"> (бубен или барабан)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433" w:rsidRPr="007B631A">
        <w:rPr>
          <w:rFonts w:ascii="Times New Roman" w:hAnsi="Times New Roman" w:cs="Times New Roman"/>
          <w:sz w:val="28"/>
          <w:szCs w:val="28"/>
        </w:rPr>
        <w:t xml:space="preserve">Взрослый стучит в бубен или другую игрушку тихо, громко и очень громко Соответственно 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433" w:rsidRPr="007B631A">
        <w:rPr>
          <w:rFonts w:ascii="Times New Roman" w:hAnsi="Times New Roman" w:cs="Times New Roman"/>
          <w:sz w:val="28"/>
          <w:szCs w:val="28"/>
        </w:rPr>
        <w:t>звучанию</w:t>
      </w:r>
      <w:r w:rsidR="00F43B11"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251433" w:rsidRPr="007B631A">
        <w:rPr>
          <w:rFonts w:ascii="Times New Roman" w:hAnsi="Times New Roman" w:cs="Times New Roman"/>
          <w:sz w:val="28"/>
          <w:szCs w:val="28"/>
        </w:rPr>
        <w:t>бубна ребёнок выполняет движения: под тихий звук идет на носочках, под громкий – шагом, под очень громкий – бежит.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433" w:rsidRPr="007B631A">
        <w:rPr>
          <w:rFonts w:ascii="Times New Roman" w:hAnsi="Times New Roman" w:cs="Times New Roman"/>
          <w:sz w:val="28"/>
          <w:szCs w:val="28"/>
        </w:rPr>
        <w:t>Менять темп звучания рекомендуется</w:t>
      </w:r>
      <w:r w:rsidR="00251433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433" w:rsidRPr="007B631A">
        <w:rPr>
          <w:rFonts w:ascii="Times New Roman" w:hAnsi="Times New Roman" w:cs="Times New Roman"/>
          <w:sz w:val="28"/>
          <w:szCs w:val="28"/>
        </w:rPr>
        <w:t>3-4 раза</w:t>
      </w:r>
      <w:r w:rsidR="00F43B11" w:rsidRPr="007B631A">
        <w:rPr>
          <w:rFonts w:ascii="Times New Roman" w:hAnsi="Times New Roman" w:cs="Times New Roman"/>
          <w:sz w:val="28"/>
          <w:szCs w:val="28"/>
        </w:rPr>
        <w:t>.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34664A" w14:textId="77777777" w:rsidR="00E5038F" w:rsidRPr="007B631A" w:rsidRDefault="00AC6CD5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 w:rsidRPr="007B6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EA545E">
        <w:rPr>
          <w:rFonts w:ascii="Times New Roman" w:hAnsi="Times New Roman" w:cs="Times New Roman"/>
          <w:b/>
          <w:sz w:val="28"/>
          <w:szCs w:val="28"/>
        </w:rPr>
        <w:tab/>
      </w:r>
      <w:r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B11" w:rsidRPr="007B631A">
        <w:rPr>
          <w:rFonts w:ascii="Times New Roman" w:hAnsi="Times New Roman" w:cs="Times New Roman"/>
          <w:sz w:val="28"/>
          <w:szCs w:val="28"/>
        </w:rPr>
        <w:t>Для развития фонематического слуха рекомендуются игры для детей после 3 лет. Хороший фонематический слух</w:t>
      </w:r>
      <w:r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B11" w:rsidRPr="007B631A">
        <w:rPr>
          <w:rFonts w:ascii="Times New Roman" w:hAnsi="Times New Roman" w:cs="Times New Roman"/>
          <w:sz w:val="28"/>
          <w:szCs w:val="28"/>
        </w:rPr>
        <w:t>необходим ребёнку для усвоения звуковой системы</w:t>
      </w:r>
      <w:r w:rsidRPr="007B631A">
        <w:rPr>
          <w:rFonts w:ascii="Times New Roman" w:hAnsi="Times New Roman" w:cs="Times New Roman"/>
          <w:sz w:val="28"/>
          <w:szCs w:val="28"/>
        </w:rPr>
        <w:t xml:space="preserve">  </w:t>
      </w:r>
      <w:r w:rsidR="00F43B11" w:rsidRPr="007B631A">
        <w:rPr>
          <w:rFonts w:ascii="Times New Roman" w:hAnsi="Times New Roman" w:cs="Times New Roman"/>
          <w:sz w:val="28"/>
          <w:szCs w:val="28"/>
        </w:rPr>
        <w:t>языка, для грамотной устной и письменной речи.</w:t>
      </w:r>
      <w:r w:rsidRPr="007B631A">
        <w:rPr>
          <w:rFonts w:ascii="Times New Roman" w:hAnsi="Times New Roman" w:cs="Times New Roman"/>
          <w:sz w:val="28"/>
          <w:szCs w:val="28"/>
        </w:rPr>
        <w:t xml:space="preserve"> </w:t>
      </w:r>
      <w:r w:rsidR="00E5038F" w:rsidRPr="007B631A">
        <w:rPr>
          <w:rFonts w:ascii="Times New Roman" w:hAnsi="Times New Roman" w:cs="Times New Roman"/>
          <w:sz w:val="28"/>
          <w:szCs w:val="28"/>
        </w:rPr>
        <w:t xml:space="preserve">Уже к концу второго года жизни ребёнок различает звуки родного языка при нормальном развитии речи. Чтобы компенсировать </w:t>
      </w:r>
      <w:r w:rsidR="00916DEE" w:rsidRPr="007B631A">
        <w:rPr>
          <w:rFonts w:ascii="Times New Roman" w:hAnsi="Times New Roman" w:cs="Times New Roman"/>
          <w:sz w:val="28"/>
          <w:szCs w:val="28"/>
        </w:rPr>
        <w:t xml:space="preserve">задержку в речевом развитии ребёнка, взрослый должен прийти на помощь малышу и руководить развитием его речевой деятельности. Все это необходимо и ребёнку без отклонений в речевом развитии. </w:t>
      </w:r>
      <w:r w:rsidR="00F22613" w:rsidRPr="007B631A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="00916DEE" w:rsidRPr="007B631A">
        <w:rPr>
          <w:rFonts w:ascii="Times New Roman" w:hAnsi="Times New Roman" w:cs="Times New Roman"/>
          <w:sz w:val="28"/>
          <w:szCs w:val="28"/>
        </w:rPr>
        <w:t>упражнения помогают ребёнку осваивать звуковую систему родного языка, подготовят ребёнка к усвоению грамоты, письменной речи.</w:t>
      </w:r>
      <w:r w:rsidRPr="007B6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4D7C1" w14:textId="77777777" w:rsidR="00DE6487" w:rsidRPr="007B631A" w:rsidRDefault="00E5038F" w:rsidP="007B6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631A">
        <w:rPr>
          <w:rFonts w:ascii="Times New Roman" w:hAnsi="Times New Roman" w:cs="Times New Roman"/>
          <w:b/>
          <w:sz w:val="28"/>
          <w:szCs w:val="28"/>
        </w:rPr>
        <w:t xml:space="preserve">Игры для развития фонематического слуха </w:t>
      </w:r>
      <w:r w:rsidR="00DE6487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61421" w14:textId="77777777" w:rsidR="005522BE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C6CD5" w:rsidRPr="00DB2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87" w:rsidRPr="00DB258B">
        <w:rPr>
          <w:rFonts w:ascii="Times New Roman" w:hAnsi="Times New Roman" w:cs="Times New Roman"/>
          <w:b/>
          <w:sz w:val="28"/>
          <w:szCs w:val="28"/>
        </w:rPr>
        <w:t>Путешествие «В поиске слов»</w:t>
      </w:r>
      <w:r w:rsidR="00DE6487" w:rsidRPr="007B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87" w:rsidRPr="007B631A">
        <w:rPr>
          <w:rFonts w:ascii="Times New Roman" w:hAnsi="Times New Roman" w:cs="Times New Roman"/>
          <w:sz w:val="28"/>
          <w:szCs w:val="28"/>
        </w:rPr>
        <w:t>(любимая игрушка ребёнка)</w:t>
      </w:r>
      <w:r w:rsidR="005522BE">
        <w:rPr>
          <w:rFonts w:ascii="Times New Roman" w:hAnsi="Times New Roman" w:cs="Times New Roman"/>
          <w:sz w:val="28"/>
          <w:szCs w:val="28"/>
        </w:rPr>
        <w:t>.</w:t>
      </w:r>
      <w:r w:rsidR="00DE6487" w:rsidRPr="007B631A">
        <w:rPr>
          <w:rFonts w:ascii="Times New Roman" w:hAnsi="Times New Roman" w:cs="Times New Roman"/>
          <w:sz w:val="28"/>
          <w:szCs w:val="28"/>
        </w:rPr>
        <w:t xml:space="preserve"> Взрослый </w:t>
      </w:r>
      <w:r w:rsidR="007B631A" w:rsidRPr="007B631A">
        <w:rPr>
          <w:rFonts w:ascii="Times New Roman" w:hAnsi="Times New Roman" w:cs="Times New Roman"/>
          <w:sz w:val="28"/>
          <w:szCs w:val="28"/>
        </w:rPr>
        <w:t>предлагает ребёнку</w:t>
      </w:r>
      <w:r w:rsidR="00DE6487" w:rsidRPr="007B631A">
        <w:rPr>
          <w:rFonts w:ascii="Times New Roman" w:hAnsi="Times New Roman" w:cs="Times New Roman"/>
          <w:sz w:val="28"/>
          <w:szCs w:val="28"/>
        </w:rPr>
        <w:t xml:space="preserve"> отправиться</w:t>
      </w:r>
      <w:r w:rsidR="005522BE">
        <w:rPr>
          <w:rFonts w:ascii="Times New Roman" w:hAnsi="Times New Roman" w:cs="Times New Roman"/>
          <w:sz w:val="28"/>
          <w:szCs w:val="28"/>
        </w:rPr>
        <w:t xml:space="preserve"> вместе со своей игрушкой на улицу в путешествие на поиск слов</w:t>
      </w:r>
      <w:r w:rsidR="00375EAC">
        <w:rPr>
          <w:rFonts w:ascii="Times New Roman" w:hAnsi="Times New Roman" w:cs="Times New Roman"/>
          <w:sz w:val="28"/>
          <w:szCs w:val="28"/>
        </w:rPr>
        <w:t>.</w:t>
      </w:r>
      <w:r w:rsidR="005522BE">
        <w:rPr>
          <w:rFonts w:ascii="Times New Roman" w:hAnsi="Times New Roman" w:cs="Times New Roman"/>
          <w:sz w:val="28"/>
          <w:szCs w:val="28"/>
        </w:rPr>
        <w:t xml:space="preserve"> На прогулке ребёнок находит предметы и четко их называет (качели, песок, дерево и т.д.). Взрослый следит, чтобы он правильно и отчетливо произносил слова.</w:t>
      </w:r>
    </w:p>
    <w:p w14:paraId="140F0A23" w14:textId="77777777" w:rsidR="008A3334" w:rsidRDefault="005522B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58B">
        <w:rPr>
          <w:rFonts w:ascii="Times New Roman" w:hAnsi="Times New Roman" w:cs="Times New Roman"/>
          <w:b/>
          <w:sz w:val="28"/>
          <w:szCs w:val="28"/>
        </w:rPr>
        <w:t>«Игрушка ошибается»</w:t>
      </w:r>
      <w:r>
        <w:rPr>
          <w:rFonts w:ascii="Times New Roman" w:hAnsi="Times New Roman" w:cs="Times New Roman"/>
          <w:sz w:val="28"/>
          <w:szCs w:val="28"/>
        </w:rPr>
        <w:t xml:space="preserve"> (любимая игрушка ребёнка)</w:t>
      </w:r>
      <w:r w:rsidR="00375E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 объясняет ребёнку, что его игрушка, например</w:t>
      </w:r>
      <w:r w:rsidR="00375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плюшевый зайка, слышала, что</w:t>
      </w:r>
      <w:r w:rsidR="0029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 знает много слов.</w:t>
      </w:r>
      <w:r w:rsidR="002919DD">
        <w:rPr>
          <w:rFonts w:ascii="Times New Roman" w:hAnsi="Times New Roman" w:cs="Times New Roman"/>
          <w:sz w:val="28"/>
          <w:szCs w:val="28"/>
        </w:rPr>
        <w:t xml:space="preserve"> Зайка просит научить его произносить их. Взрослый предлагает ребёнку обойти комнату вместе с зайкой, чтобы ознакомить его с названиями предметов. Зайка плохо слышит, поэтому просит произносить слова внятно и громко. Он старается подражать ребёнку в произношении звуков</w:t>
      </w:r>
      <w:r w:rsidR="00EB452A">
        <w:rPr>
          <w:rFonts w:ascii="Times New Roman" w:hAnsi="Times New Roman" w:cs="Times New Roman"/>
          <w:sz w:val="28"/>
          <w:szCs w:val="28"/>
        </w:rPr>
        <w:t>, но иногда заменяет один звук другим, называет другое слово: вместо «стул» говорит «</w:t>
      </w:r>
      <w:proofErr w:type="spellStart"/>
      <w:r w:rsidR="00EB452A">
        <w:rPr>
          <w:rFonts w:ascii="Times New Roman" w:hAnsi="Times New Roman" w:cs="Times New Roman"/>
          <w:sz w:val="28"/>
          <w:szCs w:val="28"/>
        </w:rPr>
        <w:t>штул</w:t>
      </w:r>
      <w:proofErr w:type="spellEnd"/>
      <w:r w:rsidR="00EB452A">
        <w:rPr>
          <w:rFonts w:ascii="Times New Roman" w:hAnsi="Times New Roman" w:cs="Times New Roman"/>
          <w:sz w:val="28"/>
          <w:szCs w:val="28"/>
        </w:rPr>
        <w:t xml:space="preserve">», вместо </w:t>
      </w:r>
      <w:proofErr w:type="gramStart"/>
      <w:r w:rsidR="00EB452A">
        <w:rPr>
          <w:rFonts w:ascii="Times New Roman" w:hAnsi="Times New Roman" w:cs="Times New Roman"/>
          <w:sz w:val="28"/>
          <w:szCs w:val="28"/>
        </w:rPr>
        <w:t>« кровать</w:t>
      </w:r>
      <w:proofErr w:type="gramEnd"/>
      <w:r w:rsidR="00EB452A">
        <w:rPr>
          <w:rFonts w:ascii="Times New Roman" w:hAnsi="Times New Roman" w:cs="Times New Roman"/>
          <w:sz w:val="28"/>
          <w:szCs w:val="28"/>
        </w:rPr>
        <w:t>»- «шкаф» и т.д. Р</w:t>
      </w:r>
      <w:r w:rsidR="00737F45"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EB452A">
        <w:rPr>
          <w:rFonts w:ascii="Times New Roman" w:hAnsi="Times New Roman" w:cs="Times New Roman"/>
          <w:sz w:val="28"/>
          <w:szCs w:val="28"/>
        </w:rPr>
        <w:t>не</w:t>
      </w:r>
      <w:r w:rsidR="00737F45">
        <w:rPr>
          <w:rFonts w:ascii="Times New Roman" w:hAnsi="Times New Roman" w:cs="Times New Roman"/>
          <w:sz w:val="28"/>
          <w:szCs w:val="28"/>
        </w:rPr>
        <w:t xml:space="preserve"> соглашается </w:t>
      </w:r>
      <w:r w:rsidR="00EB452A">
        <w:rPr>
          <w:rFonts w:ascii="Times New Roman" w:hAnsi="Times New Roman" w:cs="Times New Roman"/>
          <w:sz w:val="28"/>
          <w:szCs w:val="28"/>
        </w:rPr>
        <w:t>с</w:t>
      </w:r>
      <w:r w:rsidR="00737F45">
        <w:rPr>
          <w:rFonts w:ascii="Times New Roman" w:hAnsi="Times New Roman" w:cs="Times New Roman"/>
          <w:sz w:val="28"/>
          <w:szCs w:val="28"/>
        </w:rPr>
        <w:t xml:space="preserve"> его</w:t>
      </w:r>
      <w:r w:rsidR="00EB452A">
        <w:rPr>
          <w:rFonts w:ascii="Times New Roman" w:hAnsi="Times New Roman" w:cs="Times New Roman"/>
          <w:sz w:val="28"/>
          <w:szCs w:val="28"/>
        </w:rPr>
        <w:t xml:space="preserve"> ответами</w:t>
      </w:r>
      <w:r w:rsidR="00737F45">
        <w:rPr>
          <w:rFonts w:ascii="Times New Roman" w:hAnsi="Times New Roman" w:cs="Times New Roman"/>
          <w:sz w:val="28"/>
          <w:szCs w:val="28"/>
        </w:rPr>
        <w:t>, более внимательно прислушивается к высказываниям зайки.</w:t>
      </w:r>
      <w:r w:rsidR="00EB452A">
        <w:rPr>
          <w:rFonts w:ascii="Times New Roman" w:hAnsi="Times New Roman" w:cs="Times New Roman"/>
          <w:sz w:val="28"/>
          <w:szCs w:val="28"/>
        </w:rPr>
        <w:t xml:space="preserve"> </w:t>
      </w:r>
      <w:r w:rsidR="00737F45">
        <w:rPr>
          <w:rFonts w:ascii="Times New Roman" w:hAnsi="Times New Roman" w:cs="Times New Roman"/>
          <w:sz w:val="28"/>
          <w:szCs w:val="28"/>
        </w:rPr>
        <w:t>Просит зайку разъяснить ошибки. Важно не «сюсюкаться» с ребенком.</w:t>
      </w:r>
      <w:r w:rsidR="00291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49385" w14:textId="77777777" w:rsidR="008E31B3" w:rsidRDefault="005522B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5E">
        <w:rPr>
          <w:rFonts w:ascii="Times New Roman" w:hAnsi="Times New Roman" w:cs="Times New Roman"/>
          <w:sz w:val="28"/>
          <w:szCs w:val="28"/>
        </w:rPr>
        <w:tab/>
      </w:r>
      <w:r w:rsidR="008A3334" w:rsidRPr="00DB258B">
        <w:rPr>
          <w:rFonts w:ascii="Times New Roman" w:hAnsi="Times New Roman" w:cs="Times New Roman"/>
          <w:b/>
          <w:sz w:val="28"/>
          <w:szCs w:val="28"/>
        </w:rPr>
        <w:t>«Подскажи словечко»</w:t>
      </w:r>
      <w:r w:rsidR="008A3334">
        <w:rPr>
          <w:rFonts w:ascii="Times New Roman" w:hAnsi="Times New Roman" w:cs="Times New Roman"/>
          <w:sz w:val="28"/>
          <w:szCs w:val="28"/>
        </w:rPr>
        <w:t xml:space="preserve"> Взрослый предлагает ребёнку</w:t>
      </w:r>
      <w:r w:rsidR="00921478">
        <w:rPr>
          <w:rFonts w:ascii="Times New Roman" w:hAnsi="Times New Roman" w:cs="Times New Roman"/>
          <w:sz w:val="28"/>
          <w:szCs w:val="28"/>
        </w:rPr>
        <w:t xml:space="preserve"> послушать интересные загадки-складки: «Я не буду договаривать одно слово, а ты догадайся какое»</w:t>
      </w:r>
      <w:r w:rsidR="00675D72">
        <w:rPr>
          <w:rFonts w:ascii="Times New Roman" w:hAnsi="Times New Roman" w:cs="Times New Roman"/>
          <w:sz w:val="28"/>
          <w:szCs w:val="28"/>
        </w:rPr>
        <w:t>. Можно прочитать стихотворение ребёнку, затем взрослый</w:t>
      </w:r>
      <w:r w:rsidR="008E31B3">
        <w:rPr>
          <w:rFonts w:ascii="Times New Roman" w:hAnsi="Times New Roman" w:cs="Times New Roman"/>
          <w:sz w:val="28"/>
          <w:szCs w:val="28"/>
        </w:rPr>
        <w:t xml:space="preserve"> читает стихотворение, а ребёнок подсказывает последнее слово:</w:t>
      </w:r>
    </w:p>
    <w:p w14:paraId="6A9C0EA2" w14:textId="77777777" w:rsidR="008E31B3" w:rsidRDefault="008E31B3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EA545E">
        <w:rPr>
          <w:rFonts w:ascii="Times New Roman" w:hAnsi="Times New Roman" w:cs="Times New Roman"/>
          <w:sz w:val="28"/>
          <w:szCs w:val="28"/>
        </w:rPr>
        <w:t>аша Таня громко плачет</w:t>
      </w:r>
      <w:r>
        <w:rPr>
          <w:rFonts w:ascii="Times New Roman" w:hAnsi="Times New Roman" w:cs="Times New Roman"/>
          <w:sz w:val="28"/>
          <w:szCs w:val="28"/>
        </w:rPr>
        <w:t>, уронила в речку…..(мячик)</w:t>
      </w:r>
    </w:p>
    <w:p w14:paraId="7FEA5B54" w14:textId="77777777" w:rsidR="004F0910" w:rsidRDefault="008E31B3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Зайку бросила хозяйка- под дождём остался……(зайка) и т.д. </w:t>
      </w:r>
    </w:p>
    <w:p w14:paraId="5CBE96BB" w14:textId="77777777" w:rsidR="005154FC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56F94" w:rsidRPr="00DB258B">
        <w:rPr>
          <w:rFonts w:ascii="Times New Roman" w:hAnsi="Times New Roman" w:cs="Times New Roman"/>
          <w:b/>
          <w:sz w:val="28"/>
          <w:szCs w:val="28"/>
        </w:rPr>
        <w:t>«Так ли это звучит?»</w:t>
      </w:r>
      <w:r w:rsidR="00D56F94">
        <w:rPr>
          <w:rFonts w:ascii="Times New Roman" w:hAnsi="Times New Roman" w:cs="Times New Roman"/>
          <w:sz w:val="28"/>
          <w:szCs w:val="28"/>
        </w:rPr>
        <w:t xml:space="preserve"> </w:t>
      </w:r>
      <w:r w:rsidR="002D7294">
        <w:rPr>
          <w:rFonts w:ascii="Times New Roman" w:hAnsi="Times New Roman" w:cs="Times New Roman"/>
          <w:sz w:val="28"/>
          <w:szCs w:val="28"/>
        </w:rPr>
        <w:t xml:space="preserve"> Ребёнку предлагается прослушать ряд слов или коротких фраз. В случае, если он услышит неправильное произношение </w:t>
      </w:r>
      <w:r w:rsidR="002D7294">
        <w:rPr>
          <w:rFonts w:ascii="Times New Roman" w:hAnsi="Times New Roman" w:cs="Times New Roman"/>
          <w:sz w:val="28"/>
          <w:szCs w:val="28"/>
        </w:rPr>
        <w:lastRenderedPageBreak/>
        <w:t>звука в слове или фразы, необходимо воспроизвести правильное самостоятельно или с подсказкой взрослого.</w:t>
      </w:r>
    </w:p>
    <w:p w14:paraId="16A96F75" w14:textId="77777777" w:rsidR="00EA545E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294">
        <w:rPr>
          <w:rFonts w:ascii="Times New Roman" w:hAnsi="Times New Roman" w:cs="Times New Roman"/>
          <w:sz w:val="28"/>
          <w:szCs w:val="28"/>
        </w:rPr>
        <w:t xml:space="preserve"> </w:t>
      </w:r>
      <w:r w:rsidR="002D7294" w:rsidRPr="00DB258B">
        <w:rPr>
          <w:rFonts w:ascii="Times New Roman" w:hAnsi="Times New Roman" w:cs="Times New Roman"/>
          <w:b/>
          <w:sz w:val="28"/>
          <w:szCs w:val="28"/>
        </w:rPr>
        <w:t>«Будь внимателен»</w:t>
      </w:r>
      <w:r w:rsidR="005154FC">
        <w:rPr>
          <w:rFonts w:ascii="Times New Roman" w:hAnsi="Times New Roman" w:cs="Times New Roman"/>
          <w:sz w:val="28"/>
          <w:szCs w:val="28"/>
        </w:rPr>
        <w:t xml:space="preserve"> (</w:t>
      </w:r>
      <w:r w:rsidR="002D7294">
        <w:rPr>
          <w:rFonts w:ascii="Times New Roman" w:hAnsi="Times New Roman" w:cs="Times New Roman"/>
          <w:sz w:val="28"/>
          <w:szCs w:val="28"/>
        </w:rPr>
        <w:t>картинки банан, альбом, клетка)</w:t>
      </w:r>
      <w:r w:rsidR="005154FC">
        <w:rPr>
          <w:rFonts w:ascii="Times New Roman" w:hAnsi="Times New Roman" w:cs="Times New Roman"/>
          <w:sz w:val="28"/>
          <w:szCs w:val="28"/>
        </w:rPr>
        <w:t>.</w:t>
      </w:r>
      <w:r w:rsidR="004F0910">
        <w:rPr>
          <w:rFonts w:ascii="Times New Roman" w:hAnsi="Times New Roman" w:cs="Times New Roman"/>
          <w:sz w:val="28"/>
          <w:szCs w:val="28"/>
        </w:rPr>
        <w:t xml:space="preserve"> </w:t>
      </w:r>
      <w:r w:rsidR="005154FC">
        <w:rPr>
          <w:rFonts w:ascii="Times New Roman" w:hAnsi="Times New Roman" w:cs="Times New Roman"/>
          <w:sz w:val="28"/>
          <w:szCs w:val="28"/>
        </w:rPr>
        <w:t xml:space="preserve">Перед ребёнком картинки банан, альбом, клетка, взрослый предлагает внимательно его слушать: если взрослый правильно называет картинку- ребёнок поднимает эту картинку, если неправильно- не делает никаких действий. Произносимые слова: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баман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паман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даван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 и т.д.,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айбом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, альбом,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альном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, клетка,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клетта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4FC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="005154F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D414A">
        <w:rPr>
          <w:rFonts w:ascii="Times New Roman" w:hAnsi="Times New Roman" w:cs="Times New Roman"/>
          <w:sz w:val="28"/>
          <w:szCs w:val="28"/>
        </w:rPr>
        <w:t xml:space="preserve"> Возможны варианты других картинок, но знакомых ребёнку.</w:t>
      </w:r>
    </w:p>
    <w:p w14:paraId="7D25A814" w14:textId="77777777" w:rsidR="002D414A" w:rsidRDefault="00EA545E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4FC">
        <w:rPr>
          <w:rFonts w:ascii="Times New Roman" w:hAnsi="Times New Roman" w:cs="Times New Roman"/>
          <w:sz w:val="28"/>
          <w:szCs w:val="28"/>
        </w:rPr>
        <w:t xml:space="preserve"> В</w:t>
      </w:r>
      <w:r w:rsidR="0067379C">
        <w:rPr>
          <w:rFonts w:ascii="Times New Roman" w:hAnsi="Times New Roman" w:cs="Times New Roman"/>
          <w:sz w:val="28"/>
          <w:szCs w:val="28"/>
        </w:rPr>
        <w:t xml:space="preserve"> процессе работы по формированию и развитию</w:t>
      </w:r>
      <w:r w:rsidR="005154FC">
        <w:rPr>
          <w:rFonts w:ascii="Times New Roman" w:hAnsi="Times New Roman" w:cs="Times New Roman"/>
          <w:sz w:val="28"/>
          <w:szCs w:val="28"/>
        </w:rPr>
        <w:t xml:space="preserve"> </w:t>
      </w:r>
      <w:r w:rsidR="0067379C">
        <w:rPr>
          <w:rFonts w:ascii="Times New Roman" w:hAnsi="Times New Roman" w:cs="Times New Roman"/>
          <w:sz w:val="28"/>
          <w:szCs w:val="28"/>
        </w:rPr>
        <w:t xml:space="preserve">правильного звукопроизношения и фонематического слуха игры и упражнения постепенно усложняются, формируются навыки фонематического анализа и синтеза. Данный вид работы требует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консультации </w:t>
      </w:r>
      <w:r w:rsidR="0067379C">
        <w:rPr>
          <w:rFonts w:ascii="Times New Roman" w:hAnsi="Times New Roman" w:cs="Times New Roman"/>
          <w:sz w:val="28"/>
          <w:szCs w:val="28"/>
        </w:rPr>
        <w:t>учителя-логопеда.</w:t>
      </w:r>
      <w:r w:rsidR="005522BE">
        <w:rPr>
          <w:rFonts w:ascii="Times New Roman" w:hAnsi="Times New Roman" w:cs="Times New Roman"/>
          <w:sz w:val="28"/>
          <w:szCs w:val="28"/>
        </w:rPr>
        <w:tab/>
      </w:r>
    </w:p>
    <w:p w14:paraId="28ADF988" w14:textId="77777777" w:rsidR="00B56FF9" w:rsidRPr="008E31B3" w:rsidRDefault="002D414A" w:rsidP="007B6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учитель-логопед Филиппова Т. Л.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C6CD5" w:rsidRPr="007B631A">
        <w:rPr>
          <w:rFonts w:ascii="Times New Roman" w:hAnsi="Times New Roman" w:cs="Times New Roman"/>
          <w:sz w:val="28"/>
          <w:szCs w:val="28"/>
        </w:rPr>
        <w:t xml:space="preserve">    </w:t>
      </w:r>
      <w:r w:rsidR="00AC6CD5" w:rsidRPr="007B631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B56FF9" w:rsidRPr="008E31B3" w:rsidSect="00D0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64"/>
    <w:rsid w:val="00000BE0"/>
    <w:rsid w:val="0000238C"/>
    <w:rsid w:val="00070887"/>
    <w:rsid w:val="000E5053"/>
    <w:rsid w:val="00110347"/>
    <w:rsid w:val="00133F4E"/>
    <w:rsid w:val="00251433"/>
    <w:rsid w:val="00255B33"/>
    <w:rsid w:val="002919DD"/>
    <w:rsid w:val="002A556B"/>
    <w:rsid w:val="002D414A"/>
    <w:rsid w:val="002D7294"/>
    <w:rsid w:val="003401A9"/>
    <w:rsid w:val="00375EAC"/>
    <w:rsid w:val="0038193A"/>
    <w:rsid w:val="003B0E5E"/>
    <w:rsid w:val="00411162"/>
    <w:rsid w:val="0043222D"/>
    <w:rsid w:val="004C0078"/>
    <w:rsid w:val="004D77AD"/>
    <w:rsid w:val="004E1405"/>
    <w:rsid w:val="004F0910"/>
    <w:rsid w:val="004F3714"/>
    <w:rsid w:val="00513943"/>
    <w:rsid w:val="005154FC"/>
    <w:rsid w:val="00515544"/>
    <w:rsid w:val="005522BE"/>
    <w:rsid w:val="005A39A7"/>
    <w:rsid w:val="00607B80"/>
    <w:rsid w:val="006613AC"/>
    <w:rsid w:val="0067379C"/>
    <w:rsid w:val="006747CD"/>
    <w:rsid w:val="00675D72"/>
    <w:rsid w:val="006940D0"/>
    <w:rsid w:val="007002F6"/>
    <w:rsid w:val="00737F45"/>
    <w:rsid w:val="007930AC"/>
    <w:rsid w:val="007B631A"/>
    <w:rsid w:val="007B75A1"/>
    <w:rsid w:val="008A3334"/>
    <w:rsid w:val="008E31B3"/>
    <w:rsid w:val="00916DEE"/>
    <w:rsid w:val="00921478"/>
    <w:rsid w:val="009E392B"/>
    <w:rsid w:val="00AC571D"/>
    <w:rsid w:val="00AC6CD5"/>
    <w:rsid w:val="00B02020"/>
    <w:rsid w:val="00B56FF9"/>
    <w:rsid w:val="00BA557E"/>
    <w:rsid w:val="00C229ED"/>
    <w:rsid w:val="00C67428"/>
    <w:rsid w:val="00CA6F9B"/>
    <w:rsid w:val="00CB53FD"/>
    <w:rsid w:val="00D07627"/>
    <w:rsid w:val="00D44EE9"/>
    <w:rsid w:val="00D52EB1"/>
    <w:rsid w:val="00D56F94"/>
    <w:rsid w:val="00D86E64"/>
    <w:rsid w:val="00DB258B"/>
    <w:rsid w:val="00DC6011"/>
    <w:rsid w:val="00DD772F"/>
    <w:rsid w:val="00DE6487"/>
    <w:rsid w:val="00E45CDD"/>
    <w:rsid w:val="00E47741"/>
    <w:rsid w:val="00E5038F"/>
    <w:rsid w:val="00E73B8D"/>
    <w:rsid w:val="00E937F5"/>
    <w:rsid w:val="00EA545E"/>
    <w:rsid w:val="00EB452A"/>
    <w:rsid w:val="00ED1BE1"/>
    <w:rsid w:val="00F22613"/>
    <w:rsid w:val="00F34B60"/>
    <w:rsid w:val="00F43B11"/>
    <w:rsid w:val="00F76A30"/>
    <w:rsid w:val="00F827DC"/>
    <w:rsid w:val="00F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F24E"/>
  <w15:docId w15:val="{ACC942EB-9495-4F28-93EF-2EF06618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CA63C-A4C0-4B48-AAD0-AAB1E792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2020-04-28T11:00:00Z</dcterms:created>
  <dcterms:modified xsi:type="dcterms:W3CDTF">2020-07-15T08:44:00Z</dcterms:modified>
</cp:coreProperties>
</file>