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4100" w14:textId="77777777" w:rsidR="005C3480" w:rsidRPr="007342F8" w:rsidRDefault="005C3480" w:rsidP="007342F8">
      <w:pPr>
        <w:pStyle w:val="a3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7342F8">
        <w:rPr>
          <w:sz w:val="36"/>
          <w:szCs w:val="36"/>
        </w:rPr>
        <w:t>Дидактические игры и упражнения</w:t>
      </w:r>
      <w:r w:rsidR="007342F8" w:rsidRPr="007342F8">
        <w:rPr>
          <w:sz w:val="36"/>
          <w:szCs w:val="36"/>
        </w:rPr>
        <w:t xml:space="preserve"> </w:t>
      </w:r>
      <w:r w:rsidRPr="007342F8">
        <w:rPr>
          <w:sz w:val="36"/>
          <w:szCs w:val="36"/>
        </w:rPr>
        <w:t>с неговорящими детьми</w:t>
      </w:r>
      <w:r w:rsidR="00CC44B8" w:rsidRPr="007342F8">
        <w:rPr>
          <w:sz w:val="36"/>
          <w:szCs w:val="36"/>
        </w:rPr>
        <w:t>.</w:t>
      </w:r>
    </w:p>
    <w:p w14:paraId="7B1D8572" w14:textId="77777777" w:rsidR="00F86202" w:rsidRPr="00A8480F" w:rsidRDefault="00DE259E" w:rsidP="00794529">
      <w:pPr>
        <w:jc w:val="both"/>
        <w:rPr>
          <w:b/>
          <w:sz w:val="28"/>
          <w:szCs w:val="28"/>
          <w:u w:val="single"/>
        </w:rPr>
      </w:pPr>
      <w:r w:rsidRPr="00A8480F">
        <w:rPr>
          <w:rFonts w:eastAsia="Calibri"/>
          <w:b/>
          <w:sz w:val="28"/>
          <w:szCs w:val="28"/>
          <w:u w:val="single"/>
          <w:lang w:eastAsia="en-US"/>
        </w:rPr>
        <w:t xml:space="preserve">Игры на </w:t>
      </w:r>
      <w:r w:rsidRPr="00A8480F">
        <w:rPr>
          <w:b/>
          <w:sz w:val="28"/>
          <w:szCs w:val="28"/>
          <w:u w:val="single"/>
        </w:rPr>
        <w:t>развитие понимания</w:t>
      </w:r>
      <w:r w:rsidR="00CB253E" w:rsidRPr="00A8480F">
        <w:rPr>
          <w:b/>
          <w:sz w:val="28"/>
          <w:szCs w:val="28"/>
          <w:u w:val="single"/>
        </w:rPr>
        <w:t xml:space="preserve"> речи</w:t>
      </w:r>
      <w:r w:rsidRPr="00A8480F">
        <w:rPr>
          <w:b/>
          <w:sz w:val="28"/>
          <w:szCs w:val="28"/>
          <w:u w:val="single"/>
        </w:rPr>
        <w:t>.</w:t>
      </w:r>
    </w:p>
    <w:p w14:paraId="36956E8F" w14:textId="77777777" w:rsidR="00F86202" w:rsidRPr="00313CFC" w:rsidRDefault="00F86202" w:rsidP="00794529">
      <w:pPr>
        <w:jc w:val="both"/>
        <w:rPr>
          <w:sz w:val="28"/>
          <w:szCs w:val="28"/>
        </w:rPr>
      </w:pPr>
      <w:r w:rsidRPr="00313CFC">
        <w:rPr>
          <w:sz w:val="28"/>
          <w:szCs w:val="28"/>
        </w:rPr>
        <w:t>Основная задача заключ</w:t>
      </w:r>
      <w:r w:rsidR="00CC44B8">
        <w:rPr>
          <w:sz w:val="28"/>
          <w:szCs w:val="28"/>
        </w:rPr>
        <w:t xml:space="preserve">ается в накоплении пассивного </w:t>
      </w:r>
      <w:r w:rsidRPr="00313CFC">
        <w:rPr>
          <w:sz w:val="28"/>
          <w:szCs w:val="28"/>
        </w:rPr>
        <w:t>слова</w:t>
      </w:r>
      <w:r w:rsidR="00CC44B8">
        <w:rPr>
          <w:sz w:val="28"/>
          <w:szCs w:val="28"/>
        </w:rPr>
        <w:t>ря</w:t>
      </w:r>
      <w:r w:rsidR="00BC5DEB">
        <w:rPr>
          <w:sz w:val="28"/>
          <w:szCs w:val="28"/>
        </w:rPr>
        <w:t>. Детям предлагаю</w:t>
      </w:r>
      <w:r w:rsidR="00D259DE">
        <w:rPr>
          <w:sz w:val="28"/>
          <w:szCs w:val="28"/>
        </w:rPr>
        <w:t>т</w:t>
      </w:r>
      <w:r w:rsidRPr="00313CFC">
        <w:rPr>
          <w:sz w:val="28"/>
          <w:szCs w:val="28"/>
        </w:rPr>
        <w:t xml:space="preserve">  запомнить, как называются:</w:t>
      </w:r>
    </w:p>
    <w:p w14:paraId="1DBF3F70" w14:textId="624B4590" w:rsidR="00F86202" w:rsidRPr="00313CFC" w:rsidRDefault="00F86202" w:rsidP="00794529">
      <w:pPr>
        <w:jc w:val="both"/>
        <w:rPr>
          <w:sz w:val="28"/>
          <w:szCs w:val="28"/>
        </w:rPr>
      </w:pPr>
      <w:r w:rsidRPr="00313CFC">
        <w:rPr>
          <w:sz w:val="28"/>
          <w:szCs w:val="28"/>
        </w:rPr>
        <w:t>-</w:t>
      </w:r>
      <w:r w:rsidR="003472E1">
        <w:rPr>
          <w:sz w:val="28"/>
          <w:szCs w:val="28"/>
        </w:rPr>
        <w:t xml:space="preserve"> </w:t>
      </w:r>
      <w:r w:rsidRPr="00313CFC">
        <w:rPr>
          <w:sz w:val="28"/>
          <w:szCs w:val="28"/>
        </w:rPr>
        <w:t>их игрушки,</w:t>
      </w:r>
    </w:p>
    <w:p w14:paraId="4CF17D36" w14:textId="641705ED" w:rsidR="00F86202" w:rsidRPr="00313CFC" w:rsidRDefault="00F86202" w:rsidP="00794529">
      <w:pPr>
        <w:jc w:val="both"/>
        <w:rPr>
          <w:sz w:val="28"/>
          <w:szCs w:val="28"/>
        </w:rPr>
      </w:pPr>
      <w:r w:rsidRPr="00313CFC">
        <w:rPr>
          <w:sz w:val="28"/>
          <w:szCs w:val="28"/>
        </w:rPr>
        <w:t>-</w:t>
      </w:r>
      <w:r w:rsidR="003472E1">
        <w:rPr>
          <w:sz w:val="28"/>
          <w:szCs w:val="28"/>
        </w:rPr>
        <w:t xml:space="preserve"> </w:t>
      </w:r>
      <w:r w:rsidRPr="00313CFC">
        <w:rPr>
          <w:sz w:val="28"/>
          <w:szCs w:val="28"/>
        </w:rPr>
        <w:t>части тела (ноги, руки, голова, глаза, уши, рот, нос)</w:t>
      </w:r>
      <w:r w:rsidR="00D259DE">
        <w:rPr>
          <w:sz w:val="28"/>
          <w:szCs w:val="28"/>
        </w:rPr>
        <w:t>,</w:t>
      </w:r>
    </w:p>
    <w:p w14:paraId="675D4C11" w14:textId="77777777" w:rsidR="00725EF9" w:rsidRDefault="00DE259E" w:rsidP="00794529">
      <w:pPr>
        <w:jc w:val="both"/>
        <w:rPr>
          <w:sz w:val="28"/>
          <w:szCs w:val="28"/>
        </w:rPr>
      </w:pPr>
      <w:r>
        <w:rPr>
          <w:sz w:val="28"/>
          <w:szCs w:val="28"/>
        </w:rPr>
        <w:t>-  названия</w:t>
      </w:r>
      <w:r w:rsidR="00725EF9" w:rsidRPr="00313CFC">
        <w:rPr>
          <w:sz w:val="28"/>
          <w:szCs w:val="28"/>
        </w:rPr>
        <w:t xml:space="preserve"> действий, которые ребенок совершает сам (спит, ест, сидит, стоит, идет, бежит, прыгает, играет, гуляет, уб</w:t>
      </w:r>
      <w:r>
        <w:rPr>
          <w:sz w:val="28"/>
          <w:szCs w:val="28"/>
        </w:rPr>
        <w:t>ирает, чистит, умывается т т.д.</w:t>
      </w:r>
      <w:r w:rsidR="00725EF9" w:rsidRPr="00313CFC">
        <w:rPr>
          <w:sz w:val="28"/>
          <w:szCs w:val="28"/>
        </w:rPr>
        <w:t>).</w:t>
      </w:r>
    </w:p>
    <w:p w14:paraId="013C2503" w14:textId="77777777" w:rsidR="00DE3419" w:rsidRPr="009F285A" w:rsidRDefault="00DE3419" w:rsidP="00794529">
      <w:pPr>
        <w:jc w:val="both"/>
        <w:rPr>
          <w:sz w:val="28"/>
          <w:szCs w:val="28"/>
        </w:rPr>
      </w:pPr>
      <w:r w:rsidRPr="009F285A">
        <w:rPr>
          <w:i/>
          <w:sz w:val="28"/>
          <w:szCs w:val="28"/>
        </w:rPr>
        <w:t>Заучивание слов, обозначающих людей из ближайшего окружения ребенка</w:t>
      </w:r>
      <w:r w:rsidR="00EA27F3">
        <w:rPr>
          <w:i/>
          <w:sz w:val="28"/>
          <w:szCs w:val="28"/>
        </w:rPr>
        <w:t>.</w:t>
      </w:r>
      <w:r w:rsidRPr="009F285A">
        <w:rPr>
          <w:i/>
          <w:sz w:val="28"/>
          <w:szCs w:val="28"/>
        </w:rPr>
        <w:br/>
      </w:r>
      <w:r w:rsidRPr="009F285A">
        <w:rPr>
          <w:sz w:val="28"/>
          <w:szCs w:val="28"/>
        </w:rPr>
        <w:t xml:space="preserve">Подберите фотографии членов семьи, покажите их </w:t>
      </w:r>
      <w:r>
        <w:rPr>
          <w:sz w:val="28"/>
          <w:szCs w:val="28"/>
        </w:rPr>
        <w:t>ребенку, назовите членов семьи,</w:t>
      </w:r>
      <w:r w:rsidR="00A8480F">
        <w:rPr>
          <w:sz w:val="28"/>
          <w:szCs w:val="28"/>
        </w:rPr>
        <w:t xml:space="preserve"> </w:t>
      </w:r>
      <w:r w:rsidRPr="009F285A">
        <w:rPr>
          <w:sz w:val="28"/>
          <w:szCs w:val="28"/>
        </w:rPr>
        <w:t>попросите ребенка самого показать</w:t>
      </w:r>
      <w:r w:rsidR="00D259DE">
        <w:rPr>
          <w:sz w:val="28"/>
          <w:szCs w:val="28"/>
        </w:rPr>
        <w:t>.</w:t>
      </w:r>
      <w:r w:rsidRPr="009F285A">
        <w:rPr>
          <w:sz w:val="28"/>
          <w:szCs w:val="28"/>
        </w:rPr>
        <w:t xml:space="preserve"> </w:t>
      </w:r>
    </w:p>
    <w:p w14:paraId="7B6488BA" w14:textId="77777777" w:rsidR="00DE3419" w:rsidRPr="009F285A" w:rsidRDefault="00DE3419" w:rsidP="000468A1">
      <w:pPr>
        <w:rPr>
          <w:sz w:val="28"/>
          <w:szCs w:val="28"/>
        </w:rPr>
      </w:pPr>
      <w:r w:rsidRPr="009F285A">
        <w:rPr>
          <w:sz w:val="28"/>
          <w:szCs w:val="28"/>
        </w:rPr>
        <w:t>Задавайте ребенку в</w:t>
      </w:r>
      <w:r w:rsidR="00CC44B8">
        <w:rPr>
          <w:sz w:val="28"/>
          <w:szCs w:val="28"/>
        </w:rPr>
        <w:t>опросы:</w:t>
      </w:r>
      <w:r w:rsidR="00CC44B8">
        <w:rPr>
          <w:sz w:val="28"/>
          <w:szCs w:val="28"/>
        </w:rPr>
        <w:br/>
        <w:t>— Где мама?</w:t>
      </w:r>
      <w:r w:rsidR="00CC44B8">
        <w:rPr>
          <w:sz w:val="28"/>
          <w:szCs w:val="28"/>
        </w:rPr>
        <w:br/>
        <w:t>— Где папа?</w:t>
      </w:r>
    </w:p>
    <w:p w14:paraId="5ADE40F4" w14:textId="77777777" w:rsidR="00DE3419" w:rsidRDefault="00DE3419" w:rsidP="000468A1">
      <w:pPr>
        <w:rPr>
          <w:sz w:val="28"/>
          <w:szCs w:val="28"/>
        </w:rPr>
      </w:pPr>
      <w:r w:rsidRPr="00B47DCB">
        <w:rPr>
          <w:i/>
          <w:sz w:val="28"/>
          <w:szCs w:val="28"/>
        </w:rPr>
        <w:t>Поиграйте с реб</w:t>
      </w:r>
      <w:r w:rsidRPr="00B47DCB">
        <w:rPr>
          <w:rFonts w:ascii="Cambria Math" w:hAnsi="Cambria Math" w:cs="Cambria Math"/>
          <w:i/>
          <w:sz w:val="28"/>
          <w:szCs w:val="28"/>
        </w:rPr>
        <w:t>ё</w:t>
      </w:r>
      <w:r w:rsidRPr="00B47DCB">
        <w:rPr>
          <w:i/>
          <w:sz w:val="28"/>
          <w:szCs w:val="28"/>
        </w:rPr>
        <w:t>нком:</w:t>
      </w:r>
      <w:r w:rsidRPr="00B47DCB">
        <w:rPr>
          <w:sz w:val="28"/>
          <w:szCs w:val="28"/>
        </w:rPr>
        <w:br/>
      </w:r>
      <w:r w:rsidRPr="009F285A">
        <w:rPr>
          <w:sz w:val="28"/>
          <w:szCs w:val="28"/>
        </w:rPr>
        <w:t>(реб</w:t>
      </w:r>
      <w:r w:rsidR="00A8480F">
        <w:rPr>
          <w:rFonts w:ascii="Cambria Math" w:hAnsi="Cambria Math" w:cs="Cambria Math"/>
          <w:sz w:val="28"/>
          <w:szCs w:val="28"/>
        </w:rPr>
        <w:t>ё</w:t>
      </w:r>
      <w:r w:rsidR="00A8480F">
        <w:rPr>
          <w:sz w:val="28"/>
          <w:szCs w:val="28"/>
        </w:rPr>
        <w:t>нок показывает части тела)</w:t>
      </w:r>
      <w:r w:rsidRPr="009F285A">
        <w:rPr>
          <w:sz w:val="28"/>
          <w:szCs w:val="28"/>
        </w:rPr>
        <w:br/>
        <w:t>Лера весело бежит к маме по дорожке</w:t>
      </w:r>
      <w:r w:rsidR="00A8480F">
        <w:rPr>
          <w:sz w:val="28"/>
          <w:szCs w:val="28"/>
        </w:rPr>
        <w:t>,</w:t>
      </w:r>
      <w:r w:rsidRPr="009F285A">
        <w:rPr>
          <w:sz w:val="28"/>
          <w:szCs w:val="28"/>
        </w:rPr>
        <w:br/>
        <w:t>И для этого нужны</w:t>
      </w:r>
      <w:r w:rsidR="00A8480F">
        <w:rPr>
          <w:sz w:val="28"/>
          <w:szCs w:val="28"/>
        </w:rPr>
        <w:t xml:space="preserve"> нашей Лере (</w:t>
      </w:r>
      <w:r w:rsidRPr="009F285A">
        <w:rPr>
          <w:sz w:val="28"/>
          <w:szCs w:val="28"/>
        </w:rPr>
        <w:t>ножки).</w:t>
      </w:r>
      <w:r w:rsidRPr="009F285A">
        <w:rPr>
          <w:sz w:val="28"/>
          <w:szCs w:val="28"/>
        </w:rPr>
        <w:br/>
        <w:t>Лера ягодки бер</w:t>
      </w:r>
      <w:r w:rsidR="00A8480F">
        <w:rPr>
          <w:rFonts w:ascii="Cambria Math" w:hAnsi="Cambria Math" w:cs="Cambria Math"/>
          <w:sz w:val="28"/>
          <w:szCs w:val="28"/>
        </w:rPr>
        <w:t>ё</w:t>
      </w:r>
      <w:r w:rsidRPr="009F285A">
        <w:rPr>
          <w:sz w:val="28"/>
          <w:szCs w:val="28"/>
        </w:rPr>
        <w:t>т по две – по три штучки,</w:t>
      </w:r>
      <w:r w:rsidRPr="009F285A">
        <w:rPr>
          <w:sz w:val="28"/>
          <w:szCs w:val="28"/>
        </w:rPr>
        <w:br/>
        <w:t>И для этого нужны нашей Лере (ручки).</w:t>
      </w:r>
      <w:r w:rsidRPr="009F285A">
        <w:rPr>
          <w:sz w:val="28"/>
          <w:szCs w:val="28"/>
        </w:rPr>
        <w:br/>
        <w:t>Лера слушает в лесу, как поют кукушки,</w:t>
      </w:r>
      <w:r w:rsidRPr="009F285A">
        <w:rPr>
          <w:sz w:val="28"/>
          <w:szCs w:val="28"/>
        </w:rPr>
        <w:br/>
        <w:t>И для этого нужны нашей Лере (ушки).</w:t>
      </w:r>
      <w:r w:rsidRPr="009F285A">
        <w:rPr>
          <w:sz w:val="28"/>
          <w:szCs w:val="28"/>
        </w:rPr>
        <w:br/>
        <w:t xml:space="preserve">Лера будет рисовать. </w:t>
      </w:r>
      <w:r w:rsidR="00A8480F" w:rsidRPr="009F285A">
        <w:rPr>
          <w:sz w:val="28"/>
          <w:szCs w:val="28"/>
        </w:rPr>
        <w:t>Где,</w:t>
      </w:r>
      <w:r w:rsidRPr="009F285A">
        <w:rPr>
          <w:sz w:val="28"/>
          <w:szCs w:val="28"/>
        </w:rPr>
        <w:t xml:space="preserve"> какие краски?</w:t>
      </w:r>
      <w:r w:rsidRPr="009F285A">
        <w:rPr>
          <w:sz w:val="28"/>
          <w:szCs w:val="28"/>
        </w:rPr>
        <w:br/>
        <w:t>И для этого нужны нашей Лере (глазки).</w:t>
      </w:r>
    </w:p>
    <w:p w14:paraId="1B6EBFE9" w14:textId="77777777" w:rsidR="00A8480F" w:rsidRDefault="00A8480F" w:rsidP="00794529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02C51D5F" w14:textId="77777777" w:rsidR="00CB253E" w:rsidRPr="00A8480F" w:rsidRDefault="009D7817" w:rsidP="00794529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8"/>
          <w:szCs w:val="28"/>
          <w:u w:val="single"/>
        </w:rPr>
      </w:pPr>
      <w:r w:rsidRPr="00A8480F">
        <w:rPr>
          <w:rFonts w:eastAsia="Calibri"/>
          <w:b/>
          <w:sz w:val="28"/>
          <w:szCs w:val="28"/>
          <w:u w:val="single"/>
          <w:lang w:eastAsia="en-US"/>
        </w:rPr>
        <w:t xml:space="preserve">Игры на </w:t>
      </w:r>
      <w:r w:rsidRPr="00A8480F">
        <w:rPr>
          <w:b/>
          <w:sz w:val="28"/>
          <w:szCs w:val="28"/>
          <w:u w:val="single"/>
        </w:rPr>
        <w:t>развитие</w:t>
      </w:r>
      <w:r w:rsidR="00CB253E" w:rsidRPr="00A8480F">
        <w:rPr>
          <w:b/>
          <w:bCs/>
          <w:color w:val="000000"/>
          <w:kern w:val="24"/>
          <w:sz w:val="28"/>
          <w:szCs w:val="28"/>
          <w:u w:val="single"/>
        </w:rPr>
        <w:t xml:space="preserve"> слухового внимания</w:t>
      </w:r>
      <w:r w:rsidR="00A8480F">
        <w:rPr>
          <w:b/>
          <w:bCs/>
          <w:color w:val="000000"/>
          <w:kern w:val="24"/>
          <w:sz w:val="28"/>
          <w:szCs w:val="28"/>
          <w:u w:val="single"/>
        </w:rPr>
        <w:t>.</w:t>
      </w:r>
    </w:p>
    <w:p w14:paraId="5F04832D" w14:textId="77777777" w:rsidR="00DE3419" w:rsidRPr="00B47DCB" w:rsidRDefault="00CC44B8" w:rsidP="0079452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Игра «Что звучит</w:t>
      </w:r>
      <w:r w:rsidR="00B47DCB" w:rsidRPr="00B47DCB">
        <w:rPr>
          <w:i/>
          <w:sz w:val="28"/>
          <w:szCs w:val="28"/>
        </w:rPr>
        <w:t>»</w:t>
      </w:r>
      <w:r w:rsidR="00DE3419" w:rsidRPr="00B47DCB">
        <w:rPr>
          <w:i/>
          <w:sz w:val="28"/>
          <w:szCs w:val="28"/>
        </w:rPr>
        <w:t>?</w:t>
      </w:r>
    </w:p>
    <w:p w14:paraId="4B2941FF" w14:textId="77777777" w:rsidR="00DE3419" w:rsidRPr="005B7E86" w:rsidRDefault="00D259DE" w:rsidP="0079452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н</w:t>
      </w:r>
      <w:r w:rsidR="00DE3419" w:rsidRPr="005B7E86">
        <w:rPr>
          <w:sz w:val="28"/>
          <w:szCs w:val="28"/>
        </w:rPr>
        <w:t>акопление словаря и развитие фразовой речи.</w:t>
      </w:r>
    </w:p>
    <w:p w14:paraId="08D5ACA8" w14:textId="77777777" w:rsidR="00D259DE" w:rsidRPr="006A3DAB" w:rsidRDefault="00CC44B8" w:rsidP="00794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Понадобятся </w:t>
      </w:r>
      <w:r w:rsidR="00DE3419">
        <w:rPr>
          <w:sz w:val="28"/>
          <w:szCs w:val="28"/>
        </w:rPr>
        <w:t>разные звучащие пред</w:t>
      </w:r>
      <w:r w:rsidR="00DE3419" w:rsidRPr="005B7E86">
        <w:rPr>
          <w:sz w:val="28"/>
          <w:szCs w:val="28"/>
        </w:rPr>
        <w:t>меты: звонок, молоток</w:t>
      </w:r>
      <w:r w:rsidR="00DE3419">
        <w:rPr>
          <w:sz w:val="28"/>
          <w:szCs w:val="28"/>
        </w:rPr>
        <w:t>, трещотка  с  камешками или го</w:t>
      </w:r>
      <w:r w:rsidR="00DE3419" w:rsidRPr="005B7E86">
        <w:rPr>
          <w:sz w:val="28"/>
          <w:szCs w:val="28"/>
        </w:rPr>
        <w:t>рохом, труба и т. д.</w:t>
      </w:r>
      <w:r>
        <w:rPr>
          <w:sz w:val="28"/>
          <w:szCs w:val="28"/>
        </w:rPr>
        <w:t xml:space="preserve"> Во время игры родитель </w:t>
      </w:r>
      <w:r w:rsidR="00DE3419">
        <w:rPr>
          <w:sz w:val="28"/>
          <w:szCs w:val="28"/>
        </w:rPr>
        <w:t>стучит мо</w:t>
      </w:r>
      <w:r w:rsidR="00DE3419" w:rsidRPr="005B7E86">
        <w:rPr>
          <w:sz w:val="28"/>
          <w:szCs w:val="28"/>
        </w:rPr>
        <w:t>лотком,</w:t>
      </w:r>
      <w:r>
        <w:rPr>
          <w:sz w:val="28"/>
          <w:szCs w:val="28"/>
        </w:rPr>
        <w:t xml:space="preserve"> звенит в звонок и т. д., а ребенок  должен</w:t>
      </w:r>
      <w:r w:rsidR="00DE3419" w:rsidRPr="005B7E86">
        <w:rPr>
          <w:sz w:val="28"/>
          <w:szCs w:val="28"/>
        </w:rPr>
        <w:t xml:space="preserve"> отгадать, каким предметом произведен звук. Звуки должны быть ясные и контрастные.</w:t>
      </w:r>
    </w:p>
    <w:p w14:paraId="084D546B" w14:textId="77777777" w:rsidR="00DE3419" w:rsidRPr="00B47DCB" w:rsidRDefault="00B47DCB" w:rsidP="00794529">
      <w:pPr>
        <w:jc w:val="both"/>
        <w:rPr>
          <w:i/>
          <w:sz w:val="28"/>
          <w:szCs w:val="28"/>
        </w:rPr>
      </w:pPr>
      <w:r w:rsidRPr="00B47DCB">
        <w:rPr>
          <w:i/>
          <w:sz w:val="28"/>
          <w:szCs w:val="28"/>
        </w:rPr>
        <w:t>Игра «</w:t>
      </w:r>
      <w:r w:rsidR="00DE3419" w:rsidRPr="00B47DCB">
        <w:rPr>
          <w:i/>
          <w:sz w:val="28"/>
          <w:szCs w:val="28"/>
        </w:rPr>
        <w:t>Где позвонили</w:t>
      </w:r>
      <w:r w:rsidRPr="00B47DCB">
        <w:rPr>
          <w:i/>
          <w:sz w:val="28"/>
          <w:szCs w:val="28"/>
        </w:rPr>
        <w:t>»</w:t>
      </w:r>
      <w:r w:rsidR="00DE3419" w:rsidRPr="00B47DCB">
        <w:rPr>
          <w:i/>
          <w:sz w:val="28"/>
          <w:szCs w:val="28"/>
        </w:rPr>
        <w:t>?</w:t>
      </w:r>
    </w:p>
    <w:p w14:paraId="19AC46DE" w14:textId="77777777" w:rsidR="008629B9" w:rsidRDefault="00D259DE" w:rsidP="0079452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о</w:t>
      </w:r>
      <w:r w:rsidR="00DE3419" w:rsidRPr="005B7E86">
        <w:rPr>
          <w:sz w:val="28"/>
          <w:szCs w:val="28"/>
        </w:rPr>
        <w:t>пределение направления звука.</w:t>
      </w:r>
      <w:r w:rsidR="00CC44B8">
        <w:rPr>
          <w:sz w:val="28"/>
          <w:szCs w:val="28"/>
        </w:rPr>
        <w:t xml:space="preserve"> Понадобится</w:t>
      </w:r>
      <w:r>
        <w:rPr>
          <w:sz w:val="28"/>
          <w:szCs w:val="28"/>
        </w:rPr>
        <w:t xml:space="preserve"> з</w:t>
      </w:r>
      <w:r w:rsidR="00DE3419" w:rsidRPr="005B7E86">
        <w:rPr>
          <w:sz w:val="28"/>
          <w:szCs w:val="28"/>
        </w:rPr>
        <w:t>воночек (или колокольчик, или дудочка, или бубен и т. д.).</w:t>
      </w:r>
    </w:p>
    <w:p w14:paraId="01277CC2" w14:textId="77777777" w:rsidR="00CC44B8" w:rsidRPr="00CC44B8" w:rsidRDefault="00CC44B8" w:rsidP="00794529">
      <w:pPr>
        <w:jc w:val="both"/>
        <w:rPr>
          <w:sz w:val="28"/>
          <w:szCs w:val="28"/>
        </w:rPr>
      </w:pPr>
    </w:p>
    <w:p w14:paraId="62E9C43D" w14:textId="77777777" w:rsidR="00DE3419" w:rsidRPr="00CC44B8" w:rsidRDefault="00CB253E" w:rsidP="00794529">
      <w:pPr>
        <w:jc w:val="both"/>
        <w:rPr>
          <w:b/>
          <w:bCs/>
          <w:color w:val="000000"/>
          <w:kern w:val="24"/>
          <w:sz w:val="28"/>
          <w:szCs w:val="28"/>
          <w:u w:val="single"/>
        </w:rPr>
      </w:pPr>
      <w:r w:rsidRPr="00A8480F">
        <w:rPr>
          <w:b/>
          <w:bCs/>
          <w:color w:val="000000"/>
          <w:kern w:val="24"/>
          <w:sz w:val="28"/>
          <w:szCs w:val="28"/>
          <w:u w:val="single"/>
        </w:rPr>
        <w:t>Артикуляционная, пальчиковая, дыхательная гимнастики</w:t>
      </w:r>
      <w:r w:rsidR="00A8480F">
        <w:rPr>
          <w:b/>
          <w:bCs/>
          <w:color w:val="000000"/>
          <w:kern w:val="24"/>
          <w:sz w:val="28"/>
          <w:szCs w:val="28"/>
          <w:u w:val="single"/>
        </w:rPr>
        <w:t>.</w:t>
      </w:r>
    </w:p>
    <w:p w14:paraId="3D1A46FB" w14:textId="77777777" w:rsidR="00DE3419" w:rsidRPr="00B47DCB" w:rsidRDefault="00DE3419" w:rsidP="000468A1">
      <w:pPr>
        <w:rPr>
          <w:i/>
          <w:sz w:val="28"/>
          <w:szCs w:val="28"/>
        </w:rPr>
      </w:pPr>
      <w:r w:rsidRPr="00B47DCB">
        <w:rPr>
          <w:sz w:val="28"/>
          <w:szCs w:val="28"/>
        </w:rPr>
        <w:t>«Зима».</w:t>
      </w:r>
      <w:r w:rsidRPr="00B47DCB">
        <w:rPr>
          <w:sz w:val="28"/>
          <w:szCs w:val="28"/>
        </w:rPr>
        <w:br/>
      </w:r>
      <w:r w:rsidRPr="00B47DCB">
        <w:rPr>
          <w:i/>
          <w:sz w:val="28"/>
          <w:szCs w:val="28"/>
        </w:rPr>
        <w:t>Артикуляционная</w:t>
      </w:r>
      <w:r w:rsidR="00B47DCB">
        <w:rPr>
          <w:i/>
          <w:sz w:val="28"/>
          <w:szCs w:val="28"/>
        </w:rPr>
        <w:t>.</w:t>
      </w:r>
    </w:p>
    <w:p w14:paraId="3421E2ED" w14:textId="77777777" w:rsidR="00DE3419" w:rsidRPr="00B47DCB" w:rsidRDefault="00A8480F" w:rsidP="000468A1">
      <w:pPr>
        <w:rPr>
          <w:sz w:val="28"/>
          <w:szCs w:val="28"/>
        </w:rPr>
      </w:pPr>
      <w:r w:rsidRPr="00B47DCB">
        <w:rPr>
          <w:sz w:val="28"/>
          <w:szCs w:val="28"/>
        </w:rPr>
        <w:t>Упражнение «Лопатка</w:t>
      </w:r>
      <w:r w:rsidR="00DE3419" w:rsidRPr="00B47DCB">
        <w:rPr>
          <w:sz w:val="28"/>
          <w:szCs w:val="28"/>
        </w:rPr>
        <w:t>»</w:t>
      </w:r>
      <w:r w:rsidRPr="00B47DCB">
        <w:rPr>
          <w:sz w:val="28"/>
          <w:szCs w:val="28"/>
        </w:rPr>
        <w:t>.</w:t>
      </w:r>
      <w:r w:rsidR="00DE3419" w:rsidRPr="00B47DCB">
        <w:rPr>
          <w:sz w:val="28"/>
          <w:szCs w:val="28"/>
        </w:rPr>
        <w:br/>
        <w:t>Приоткрыть рот, положить широкий язычок на нижнюю губу.</w:t>
      </w:r>
      <w:r w:rsidR="00DE3419" w:rsidRPr="00B47DCB">
        <w:rPr>
          <w:sz w:val="28"/>
          <w:szCs w:val="28"/>
        </w:rPr>
        <w:br/>
        <w:t>Удерживать в таком положении на сч</w:t>
      </w:r>
      <w:r w:rsidRPr="00B47DCB">
        <w:rPr>
          <w:sz w:val="28"/>
          <w:szCs w:val="28"/>
        </w:rPr>
        <w:t>ё</w:t>
      </w:r>
      <w:r w:rsidR="00DE3419" w:rsidRPr="00B47DCB">
        <w:rPr>
          <w:sz w:val="28"/>
          <w:szCs w:val="28"/>
        </w:rPr>
        <w:t xml:space="preserve">т от 1 до 5- </w:t>
      </w:r>
      <w:proofErr w:type="spellStart"/>
      <w:r w:rsidR="00DE3419" w:rsidRPr="00B47DCB">
        <w:rPr>
          <w:sz w:val="28"/>
          <w:szCs w:val="28"/>
        </w:rPr>
        <w:t>ти</w:t>
      </w:r>
      <w:proofErr w:type="spellEnd"/>
      <w:r w:rsidRPr="00B47DCB">
        <w:rPr>
          <w:sz w:val="28"/>
          <w:szCs w:val="28"/>
        </w:rPr>
        <w:t>.</w:t>
      </w:r>
    </w:p>
    <w:p w14:paraId="130B6C7A" w14:textId="77777777" w:rsidR="00B47DCB" w:rsidRDefault="00DE3419" w:rsidP="000468A1">
      <w:pPr>
        <w:rPr>
          <w:i/>
          <w:sz w:val="28"/>
          <w:szCs w:val="28"/>
        </w:rPr>
      </w:pPr>
      <w:r w:rsidRPr="00B47DCB">
        <w:rPr>
          <w:i/>
          <w:sz w:val="28"/>
          <w:szCs w:val="28"/>
        </w:rPr>
        <w:lastRenderedPageBreak/>
        <w:t>Дыхательная</w:t>
      </w:r>
      <w:r w:rsidR="00B47DCB">
        <w:rPr>
          <w:i/>
          <w:sz w:val="28"/>
          <w:szCs w:val="28"/>
        </w:rPr>
        <w:t>.</w:t>
      </w:r>
      <w:r w:rsidRPr="00B47DCB">
        <w:rPr>
          <w:i/>
          <w:sz w:val="28"/>
          <w:szCs w:val="28"/>
        </w:rPr>
        <w:t xml:space="preserve"> </w:t>
      </w:r>
      <w:r w:rsidRPr="00B47DCB">
        <w:rPr>
          <w:i/>
          <w:sz w:val="28"/>
          <w:szCs w:val="28"/>
        </w:rPr>
        <w:br/>
      </w:r>
      <w:r w:rsidRPr="00B47DCB">
        <w:rPr>
          <w:sz w:val="28"/>
          <w:szCs w:val="28"/>
        </w:rPr>
        <w:t>«Сдуй снежок с ладошки» (ватный</w:t>
      </w:r>
      <w:r w:rsidR="00A8480F" w:rsidRPr="00B47DCB">
        <w:rPr>
          <w:sz w:val="28"/>
          <w:szCs w:val="28"/>
        </w:rPr>
        <w:t xml:space="preserve"> шарик или снежинки из бумаги)</w:t>
      </w:r>
      <w:r w:rsidR="00F042EC">
        <w:rPr>
          <w:sz w:val="28"/>
          <w:szCs w:val="28"/>
        </w:rPr>
        <w:t>.</w:t>
      </w:r>
      <w:r w:rsidR="00A8480F" w:rsidRPr="00B47DCB">
        <w:rPr>
          <w:sz w:val="28"/>
          <w:szCs w:val="28"/>
        </w:rPr>
        <w:br/>
      </w:r>
      <w:r w:rsidR="00B47DCB">
        <w:rPr>
          <w:i/>
          <w:sz w:val="28"/>
          <w:szCs w:val="28"/>
        </w:rPr>
        <w:t xml:space="preserve">Пальчиковая игра. </w:t>
      </w:r>
    </w:p>
    <w:p w14:paraId="384D37A6" w14:textId="77777777" w:rsidR="00DE3419" w:rsidRPr="00B47DCB" w:rsidRDefault="00DE3419" w:rsidP="000468A1">
      <w:pPr>
        <w:rPr>
          <w:b/>
          <w:sz w:val="28"/>
          <w:szCs w:val="28"/>
        </w:rPr>
      </w:pPr>
      <w:r w:rsidRPr="00B47DCB">
        <w:rPr>
          <w:sz w:val="28"/>
          <w:szCs w:val="28"/>
        </w:rPr>
        <w:t>«Снежок»</w:t>
      </w:r>
      <w:r w:rsidR="00F042EC">
        <w:rPr>
          <w:sz w:val="28"/>
          <w:szCs w:val="28"/>
        </w:rPr>
        <w:t>.</w:t>
      </w:r>
    </w:p>
    <w:p w14:paraId="055C9F0B" w14:textId="77777777" w:rsidR="00DE3419" w:rsidRPr="00B47DCB" w:rsidRDefault="00DE3419" w:rsidP="000468A1">
      <w:pPr>
        <w:rPr>
          <w:i/>
          <w:sz w:val="28"/>
          <w:szCs w:val="28"/>
        </w:rPr>
      </w:pPr>
      <w:r w:rsidRPr="00B47DCB">
        <w:rPr>
          <w:sz w:val="28"/>
          <w:szCs w:val="28"/>
        </w:rPr>
        <w:t xml:space="preserve">Раз, два, три, </w:t>
      </w:r>
      <w:proofErr w:type="gramStart"/>
      <w:r w:rsidRPr="00B47DCB">
        <w:rPr>
          <w:sz w:val="28"/>
          <w:szCs w:val="28"/>
        </w:rPr>
        <w:t xml:space="preserve">четыре,  </w:t>
      </w:r>
      <w:r w:rsidR="00A8480F" w:rsidRPr="00B47DCB">
        <w:rPr>
          <w:i/>
          <w:sz w:val="28"/>
          <w:szCs w:val="28"/>
        </w:rPr>
        <w:t>(</w:t>
      </w:r>
      <w:proofErr w:type="gramEnd"/>
      <w:r w:rsidRPr="00B47DCB">
        <w:rPr>
          <w:i/>
          <w:sz w:val="28"/>
          <w:szCs w:val="28"/>
        </w:rPr>
        <w:t>загибать пальчики</w:t>
      </w:r>
      <w:r w:rsidR="00A8480F" w:rsidRPr="00B47DCB">
        <w:rPr>
          <w:i/>
          <w:sz w:val="28"/>
          <w:szCs w:val="28"/>
        </w:rPr>
        <w:t>)</w:t>
      </w:r>
      <w:r w:rsidRPr="00B47DCB">
        <w:rPr>
          <w:i/>
          <w:sz w:val="28"/>
          <w:szCs w:val="28"/>
        </w:rPr>
        <w:br/>
      </w:r>
      <w:r w:rsidRPr="00B47DCB">
        <w:rPr>
          <w:sz w:val="28"/>
          <w:szCs w:val="28"/>
        </w:rPr>
        <w:t>Мы с тобой снежок слепили</w:t>
      </w:r>
      <w:r w:rsidR="00A8480F" w:rsidRPr="00B47DCB">
        <w:rPr>
          <w:sz w:val="28"/>
          <w:szCs w:val="28"/>
        </w:rPr>
        <w:t xml:space="preserve">  (</w:t>
      </w:r>
      <w:r w:rsidRPr="00B47DCB">
        <w:rPr>
          <w:i/>
          <w:sz w:val="28"/>
          <w:szCs w:val="28"/>
        </w:rPr>
        <w:t>«лепят», меняя положение ладоней</w:t>
      </w:r>
      <w:r w:rsidR="00A8480F" w:rsidRPr="00B47DCB">
        <w:rPr>
          <w:i/>
          <w:sz w:val="28"/>
          <w:szCs w:val="28"/>
        </w:rPr>
        <w:t>)</w:t>
      </w:r>
    </w:p>
    <w:p w14:paraId="4D4E2444" w14:textId="77777777" w:rsidR="00DE3419" w:rsidRPr="00B47DCB" w:rsidRDefault="00DE3419" w:rsidP="000468A1">
      <w:pPr>
        <w:rPr>
          <w:i/>
          <w:sz w:val="28"/>
          <w:szCs w:val="28"/>
        </w:rPr>
      </w:pPr>
      <w:r w:rsidRPr="00B47DCB">
        <w:rPr>
          <w:sz w:val="28"/>
          <w:szCs w:val="28"/>
        </w:rPr>
        <w:t>Круглый, крепкий, очень гладкий,</w:t>
      </w:r>
      <w:r w:rsidR="00A8480F" w:rsidRPr="00B47DCB">
        <w:rPr>
          <w:sz w:val="28"/>
          <w:szCs w:val="28"/>
        </w:rPr>
        <w:t xml:space="preserve"> </w:t>
      </w:r>
      <w:proofErr w:type="gramStart"/>
      <w:r w:rsidR="00A8480F" w:rsidRPr="00B47DCB">
        <w:rPr>
          <w:sz w:val="28"/>
          <w:szCs w:val="28"/>
        </w:rPr>
        <w:t>(</w:t>
      </w:r>
      <w:r w:rsidRPr="00B47DCB">
        <w:rPr>
          <w:sz w:val="28"/>
          <w:szCs w:val="28"/>
        </w:rPr>
        <w:t xml:space="preserve"> </w:t>
      </w:r>
      <w:r w:rsidRPr="00B47DCB">
        <w:rPr>
          <w:i/>
          <w:sz w:val="28"/>
          <w:szCs w:val="28"/>
        </w:rPr>
        <w:t>сжимают</w:t>
      </w:r>
      <w:proofErr w:type="gramEnd"/>
      <w:r w:rsidRPr="00B47DCB">
        <w:rPr>
          <w:i/>
          <w:sz w:val="28"/>
          <w:szCs w:val="28"/>
        </w:rPr>
        <w:t xml:space="preserve"> ладони вместе</w:t>
      </w:r>
      <w:r w:rsidR="00A8480F" w:rsidRPr="00B47DCB">
        <w:rPr>
          <w:i/>
          <w:sz w:val="28"/>
          <w:szCs w:val="28"/>
        </w:rPr>
        <w:t>)</w:t>
      </w:r>
      <w:r w:rsidRPr="00B47DCB">
        <w:rPr>
          <w:sz w:val="28"/>
          <w:szCs w:val="28"/>
        </w:rPr>
        <w:br/>
        <w:t>И совсем-совсем несладкий</w:t>
      </w:r>
      <w:r w:rsidR="00F042EC">
        <w:rPr>
          <w:sz w:val="28"/>
          <w:szCs w:val="28"/>
        </w:rPr>
        <w:t xml:space="preserve">. </w:t>
      </w:r>
      <w:r w:rsidR="006E1F78" w:rsidRPr="00B47DCB">
        <w:rPr>
          <w:sz w:val="28"/>
          <w:szCs w:val="28"/>
        </w:rPr>
        <w:t>(</w:t>
      </w:r>
      <w:r w:rsidRPr="00B47DCB">
        <w:rPr>
          <w:i/>
          <w:sz w:val="28"/>
          <w:szCs w:val="28"/>
        </w:rPr>
        <w:t>грозят пальчиком</w:t>
      </w:r>
      <w:r w:rsidR="006E1F78" w:rsidRPr="00B47DCB">
        <w:rPr>
          <w:i/>
          <w:sz w:val="28"/>
          <w:szCs w:val="28"/>
        </w:rPr>
        <w:t>)</w:t>
      </w:r>
      <w:r w:rsidRPr="00B47DCB">
        <w:rPr>
          <w:i/>
          <w:sz w:val="28"/>
          <w:szCs w:val="28"/>
        </w:rPr>
        <w:br/>
      </w:r>
      <w:r w:rsidRPr="00B47DCB">
        <w:rPr>
          <w:sz w:val="28"/>
          <w:szCs w:val="28"/>
        </w:rPr>
        <w:t>Раз – подбросим, два – поймаем</w:t>
      </w:r>
      <w:r w:rsidR="006E1F78" w:rsidRPr="00B47DCB">
        <w:rPr>
          <w:sz w:val="28"/>
          <w:szCs w:val="28"/>
        </w:rPr>
        <w:t>, (</w:t>
      </w:r>
      <w:r w:rsidRPr="00B47DCB">
        <w:rPr>
          <w:i/>
          <w:sz w:val="28"/>
          <w:szCs w:val="28"/>
        </w:rPr>
        <w:t>смотрят вверх, подбрасывают и</w:t>
      </w:r>
      <w:r w:rsidRPr="00B47DCB">
        <w:rPr>
          <w:i/>
          <w:sz w:val="28"/>
          <w:szCs w:val="28"/>
        </w:rPr>
        <w:br/>
        <w:t>ловят воображаемый снежок</w:t>
      </w:r>
      <w:r w:rsidR="006E1F78" w:rsidRPr="00B47DCB">
        <w:rPr>
          <w:i/>
          <w:sz w:val="28"/>
          <w:szCs w:val="28"/>
        </w:rPr>
        <w:t>)</w:t>
      </w:r>
      <w:r w:rsidRPr="00B47DCB">
        <w:rPr>
          <w:i/>
          <w:sz w:val="28"/>
          <w:szCs w:val="28"/>
        </w:rPr>
        <w:br/>
      </w:r>
      <w:r w:rsidRPr="00B47DCB">
        <w:rPr>
          <w:sz w:val="28"/>
          <w:szCs w:val="28"/>
        </w:rPr>
        <w:t xml:space="preserve">Три – </w:t>
      </w:r>
      <w:proofErr w:type="gramStart"/>
      <w:r w:rsidRPr="00B47DCB">
        <w:rPr>
          <w:sz w:val="28"/>
          <w:szCs w:val="28"/>
        </w:rPr>
        <w:t>уроним</w:t>
      </w:r>
      <w:r w:rsidR="006E1F78" w:rsidRPr="00B47DCB">
        <w:rPr>
          <w:sz w:val="28"/>
          <w:szCs w:val="28"/>
        </w:rPr>
        <w:t xml:space="preserve">  (</w:t>
      </w:r>
      <w:proofErr w:type="gramEnd"/>
      <w:r w:rsidRPr="00B47DCB">
        <w:rPr>
          <w:i/>
          <w:sz w:val="28"/>
          <w:szCs w:val="28"/>
        </w:rPr>
        <w:t>«роняют» воображаемый снежок</w:t>
      </w:r>
      <w:r w:rsidR="006E1F78" w:rsidRPr="00B47DCB">
        <w:rPr>
          <w:i/>
          <w:sz w:val="28"/>
          <w:szCs w:val="28"/>
        </w:rPr>
        <w:t>)</w:t>
      </w:r>
      <w:r w:rsidRPr="00B47DCB">
        <w:rPr>
          <w:sz w:val="28"/>
          <w:szCs w:val="28"/>
        </w:rPr>
        <w:br/>
        <w:t xml:space="preserve">И … сломаем. </w:t>
      </w:r>
      <w:r w:rsidR="006E1F78" w:rsidRPr="00B47DCB">
        <w:rPr>
          <w:sz w:val="28"/>
          <w:szCs w:val="28"/>
        </w:rPr>
        <w:t>(</w:t>
      </w:r>
      <w:r w:rsidRPr="00B47DCB">
        <w:rPr>
          <w:sz w:val="28"/>
          <w:szCs w:val="28"/>
        </w:rPr>
        <w:t xml:space="preserve"> </w:t>
      </w:r>
      <w:r w:rsidRPr="00B47DCB">
        <w:rPr>
          <w:i/>
          <w:sz w:val="28"/>
          <w:szCs w:val="28"/>
        </w:rPr>
        <w:t>топают</w:t>
      </w:r>
      <w:r w:rsidR="006E1F78" w:rsidRPr="00B47DCB">
        <w:rPr>
          <w:i/>
          <w:sz w:val="28"/>
          <w:szCs w:val="28"/>
        </w:rPr>
        <w:t>)</w:t>
      </w:r>
    </w:p>
    <w:p w14:paraId="49D2122E" w14:textId="77777777" w:rsidR="00CC44B8" w:rsidRDefault="00CC44B8" w:rsidP="00794529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14:paraId="1B104182" w14:textId="77777777" w:rsidR="006E1F78" w:rsidRPr="006E1F78" w:rsidRDefault="00C00233" w:rsidP="00794529">
      <w:pPr>
        <w:jc w:val="both"/>
        <w:rPr>
          <w:b/>
          <w:sz w:val="28"/>
          <w:szCs w:val="28"/>
          <w:u w:val="single"/>
        </w:rPr>
      </w:pPr>
      <w:r w:rsidRPr="006E1F78">
        <w:rPr>
          <w:rFonts w:eastAsia="Calibri"/>
          <w:b/>
          <w:sz w:val="28"/>
          <w:szCs w:val="28"/>
          <w:u w:val="single"/>
          <w:lang w:eastAsia="en-US"/>
        </w:rPr>
        <w:t xml:space="preserve">Игры на </w:t>
      </w:r>
      <w:r w:rsidRPr="006E1F78">
        <w:rPr>
          <w:b/>
          <w:sz w:val="28"/>
          <w:szCs w:val="28"/>
          <w:u w:val="single"/>
        </w:rPr>
        <w:t>у</w:t>
      </w:r>
      <w:r w:rsidR="00CB253E" w:rsidRPr="006E1F78">
        <w:rPr>
          <w:b/>
          <w:sz w:val="28"/>
          <w:szCs w:val="28"/>
          <w:u w:val="single"/>
        </w:rPr>
        <w:t>точнение и расширение пассивног</w:t>
      </w:r>
      <w:r w:rsidR="006E1F78">
        <w:rPr>
          <w:b/>
          <w:sz w:val="28"/>
          <w:szCs w:val="28"/>
          <w:u w:val="single"/>
        </w:rPr>
        <w:t xml:space="preserve">о </w:t>
      </w:r>
      <w:r w:rsidR="00CC44B8">
        <w:rPr>
          <w:b/>
          <w:sz w:val="28"/>
          <w:szCs w:val="28"/>
          <w:u w:val="single"/>
        </w:rPr>
        <w:t>словаря</w:t>
      </w:r>
      <w:r w:rsidR="006E1F78">
        <w:rPr>
          <w:b/>
          <w:sz w:val="28"/>
          <w:szCs w:val="28"/>
          <w:u w:val="single"/>
        </w:rPr>
        <w:t>.</w:t>
      </w:r>
    </w:p>
    <w:p w14:paraId="59ADE70D" w14:textId="77777777" w:rsidR="00DE3419" w:rsidRPr="00B47DCB" w:rsidRDefault="00DE3419" w:rsidP="00794529">
      <w:pPr>
        <w:jc w:val="both"/>
        <w:rPr>
          <w:sz w:val="28"/>
          <w:szCs w:val="28"/>
        </w:rPr>
      </w:pPr>
      <w:r w:rsidRPr="00B47DCB">
        <w:rPr>
          <w:sz w:val="28"/>
          <w:szCs w:val="28"/>
        </w:rPr>
        <w:t xml:space="preserve"> «Транспорт»</w:t>
      </w:r>
    </w:p>
    <w:p w14:paraId="7F85BADB" w14:textId="77777777" w:rsidR="00DE3419" w:rsidRPr="00B47DCB" w:rsidRDefault="00DE3419" w:rsidP="00794529">
      <w:pPr>
        <w:jc w:val="both"/>
        <w:rPr>
          <w:i/>
          <w:sz w:val="28"/>
          <w:szCs w:val="28"/>
        </w:rPr>
      </w:pPr>
      <w:r w:rsidRPr="00B47DCB">
        <w:rPr>
          <w:i/>
          <w:sz w:val="28"/>
          <w:szCs w:val="28"/>
        </w:rPr>
        <w:t>Игра «Что делает самолет?»</w:t>
      </w:r>
    </w:p>
    <w:p w14:paraId="485E5B4B" w14:textId="77777777" w:rsidR="00DE3419" w:rsidRPr="00F46791" w:rsidRDefault="00F042EC" w:rsidP="0079452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</w:t>
      </w:r>
      <w:r w:rsidR="00DE3419" w:rsidRPr="00755463">
        <w:rPr>
          <w:sz w:val="28"/>
          <w:szCs w:val="28"/>
        </w:rPr>
        <w:t>асширение объема словаря глаголов, формирование представлений о предмете.</w:t>
      </w:r>
      <w:r w:rsidR="00CC44B8">
        <w:rPr>
          <w:sz w:val="28"/>
          <w:szCs w:val="28"/>
        </w:rPr>
        <w:t xml:space="preserve"> </w:t>
      </w:r>
      <w:r w:rsidR="00DE3419" w:rsidRPr="00755463">
        <w:rPr>
          <w:sz w:val="28"/>
          <w:szCs w:val="28"/>
        </w:rPr>
        <w:t xml:space="preserve">Взрослый предлагает </w:t>
      </w:r>
      <w:r w:rsidR="00CC44B8">
        <w:rPr>
          <w:sz w:val="28"/>
          <w:szCs w:val="28"/>
        </w:rPr>
        <w:t xml:space="preserve">ребенку </w:t>
      </w:r>
      <w:r w:rsidR="00DE3419" w:rsidRPr="00755463">
        <w:rPr>
          <w:sz w:val="28"/>
          <w:szCs w:val="28"/>
        </w:rPr>
        <w:t>взять предмет (например, игрушечный самолет) в руки и показать, что может делать этот предмет, что можно делать с ним. Ребенок совершает действия, а взрослый к каждому из них задает вопрос: «Что делает самолет? Что ты делаешь с самолетом?» (самолет стоит, едет, взлетает, летит, приземляется, садится, падает; я самолет беру, везу, держу, сажаю). При отсутствии правильного ответа ребенок повторяет слова за вз</w:t>
      </w:r>
      <w:r w:rsidR="00CC44B8">
        <w:rPr>
          <w:sz w:val="28"/>
          <w:szCs w:val="28"/>
        </w:rPr>
        <w:t>рослым</w:t>
      </w:r>
      <w:r w:rsidR="00DE3419" w:rsidRPr="00755463">
        <w:rPr>
          <w:sz w:val="28"/>
          <w:szCs w:val="28"/>
        </w:rPr>
        <w:t>.</w:t>
      </w:r>
    </w:p>
    <w:p w14:paraId="66E13046" w14:textId="77777777" w:rsidR="00DE3419" w:rsidRPr="00B47DCB" w:rsidRDefault="00DE3419" w:rsidP="00794529">
      <w:pPr>
        <w:jc w:val="both"/>
        <w:rPr>
          <w:i/>
          <w:sz w:val="28"/>
          <w:szCs w:val="28"/>
        </w:rPr>
      </w:pPr>
      <w:r w:rsidRPr="00B47DCB">
        <w:rPr>
          <w:i/>
          <w:sz w:val="28"/>
          <w:szCs w:val="28"/>
        </w:rPr>
        <w:t>Рассматривание предметов (их изображений) с отсутствующими частями.</w:t>
      </w:r>
    </w:p>
    <w:p w14:paraId="6805DA13" w14:textId="77777777" w:rsidR="00DE3419" w:rsidRPr="009F7E5A" w:rsidRDefault="00091783" w:rsidP="0079452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</w:t>
      </w:r>
      <w:r w:rsidR="00DE3419" w:rsidRPr="009F7E5A">
        <w:rPr>
          <w:sz w:val="28"/>
          <w:szCs w:val="28"/>
        </w:rPr>
        <w:t>асширение объема словаря наименованиями частей предметов, формирование представлений о функциях частей предметов, развитие логического мышления.</w:t>
      </w:r>
    </w:p>
    <w:p w14:paraId="438BF347" w14:textId="77777777" w:rsidR="00DE3419" w:rsidRDefault="00D259DE" w:rsidP="0079452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</w:t>
      </w:r>
      <w:r w:rsidR="00DE3419" w:rsidRPr="009F7E5A">
        <w:rPr>
          <w:sz w:val="28"/>
          <w:szCs w:val="28"/>
        </w:rPr>
        <w:t>редметы (или их изобр</w:t>
      </w:r>
      <w:r>
        <w:rPr>
          <w:sz w:val="28"/>
          <w:szCs w:val="28"/>
        </w:rPr>
        <w:t>ажения) с недостающими частями (</w:t>
      </w:r>
      <w:r w:rsidR="00DE3419" w:rsidRPr="009F7E5A">
        <w:rPr>
          <w:sz w:val="28"/>
          <w:szCs w:val="28"/>
        </w:rPr>
        <w:t xml:space="preserve">грузовик без кузова, </w:t>
      </w:r>
      <w:r w:rsidR="00DE3419">
        <w:rPr>
          <w:sz w:val="28"/>
          <w:szCs w:val="28"/>
        </w:rPr>
        <w:t>лодка без весел, вертолет без пропеллера</w:t>
      </w:r>
      <w:r>
        <w:rPr>
          <w:sz w:val="28"/>
          <w:szCs w:val="28"/>
        </w:rPr>
        <w:t>)</w:t>
      </w:r>
      <w:r w:rsidR="00DE3419">
        <w:rPr>
          <w:sz w:val="28"/>
          <w:szCs w:val="28"/>
        </w:rPr>
        <w:t xml:space="preserve"> и т.д.</w:t>
      </w:r>
    </w:p>
    <w:p w14:paraId="6B00C59B" w14:textId="77777777" w:rsidR="00DE3419" w:rsidRDefault="007342F8" w:rsidP="00794529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Взрослый обращает внимание ребенка</w:t>
      </w:r>
      <w:r w:rsidR="00DE3419" w:rsidRPr="009F7E5A">
        <w:rPr>
          <w:sz w:val="28"/>
          <w:szCs w:val="28"/>
        </w:rPr>
        <w:t xml:space="preserve"> на отсутствующую деталь предмета, просит детей правильно ее назвать, а также поразмышлять о последствиях такого явления. Например, при рассматривании грузовика (или его изображения) с недостающим кузовом взрослый задает вопросы: «Чего не хватает грузовику? Сможет ли грузовик перевозить разные грузы без кузова? Для чего нужен кузов?».</w:t>
      </w:r>
    </w:p>
    <w:p w14:paraId="17A9AAD8" w14:textId="77777777" w:rsidR="00CB253E" w:rsidRPr="006E1F78" w:rsidRDefault="00C00233" w:rsidP="00794529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/>
          <w:sz w:val="28"/>
          <w:szCs w:val="28"/>
          <w:u w:val="single"/>
          <w:lang w:eastAsia="en-US"/>
        </w:rPr>
      </w:pPr>
      <w:r w:rsidRPr="006E1F78">
        <w:rPr>
          <w:rFonts w:eastAsia="Calibri"/>
          <w:b/>
          <w:sz w:val="28"/>
          <w:szCs w:val="28"/>
          <w:u w:val="single"/>
          <w:lang w:eastAsia="en-US"/>
        </w:rPr>
        <w:t xml:space="preserve">Игры на </w:t>
      </w:r>
      <w:r w:rsidRPr="006E1F78">
        <w:rPr>
          <w:b/>
          <w:bCs/>
          <w:color w:val="000000"/>
          <w:kern w:val="24"/>
          <w:sz w:val="28"/>
          <w:szCs w:val="28"/>
          <w:u w:val="single"/>
        </w:rPr>
        <w:t xml:space="preserve"> </w:t>
      </w:r>
      <w:r w:rsidRPr="006E1F78">
        <w:rPr>
          <w:b/>
          <w:bCs/>
          <w:kern w:val="24"/>
          <w:sz w:val="28"/>
          <w:szCs w:val="28"/>
          <w:u w:val="single"/>
        </w:rPr>
        <w:t>формирование фразовой речи.</w:t>
      </w:r>
    </w:p>
    <w:p w14:paraId="630BEAB9" w14:textId="77777777" w:rsidR="00297A34" w:rsidRDefault="00C5643B" w:rsidP="00794529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отрабатываются</w:t>
      </w:r>
      <w:r w:rsidRPr="002A0135">
        <w:rPr>
          <w:sz w:val="28"/>
          <w:szCs w:val="28"/>
        </w:rPr>
        <w:t xml:space="preserve"> одинаковые грамматические </w:t>
      </w:r>
      <w:r>
        <w:rPr>
          <w:sz w:val="28"/>
          <w:szCs w:val="28"/>
        </w:rPr>
        <w:t>конструкции, в которых сменяются</w:t>
      </w:r>
      <w:r w:rsidRPr="002A0135">
        <w:rPr>
          <w:sz w:val="28"/>
          <w:szCs w:val="28"/>
        </w:rPr>
        <w:t xml:space="preserve"> персонажи («Папа спит», «Мама спит», «Собака спит») и действия («Папа </w:t>
      </w:r>
      <w:r w:rsidR="00297A34">
        <w:rPr>
          <w:sz w:val="28"/>
          <w:szCs w:val="28"/>
        </w:rPr>
        <w:t>спит», «Папа ест», «Папа пьет»).</w:t>
      </w:r>
    </w:p>
    <w:p w14:paraId="5B389545" w14:textId="77777777" w:rsidR="00A429C8" w:rsidRDefault="00A429C8" w:rsidP="00794529">
      <w:pPr>
        <w:jc w:val="both"/>
        <w:rPr>
          <w:sz w:val="28"/>
          <w:szCs w:val="28"/>
        </w:rPr>
      </w:pPr>
    </w:p>
    <w:p w14:paraId="24C35EA5" w14:textId="77777777" w:rsidR="00A429C8" w:rsidRPr="00C5643B" w:rsidRDefault="00A429C8" w:rsidP="00794529">
      <w:pPr>
        <w:jc w:val="both"/>
        <w:rPr>
          <w:sz w:val="28"/>
          <w:szCs w:val="28"/>
        </w:rPr>
      </w:pPr>
      <w:r w:rsidRPr="00C5643B">
        <w:rPr>
          <w:sz w:val="28"/>
          <w:szCs w:val="28"/>
        </w:rPr>
        <w:t xml:space="preserve">Используйте в качестве приёмов рассматривание книжек-раскладушек, игрушек в сухом бассейне, в коробочках, завёрнутых в бумагу и т.п. </w:t>
      </w:r>
    </w:p>
    <w:p w14:paraId="7612ACF7" w14:textId="77777777" w:rsidR="00AA152F" w:rsidRPr="007342F8" w:rsidRDefault="00A429C8" w:rsidP="00794529">
      <w:pPr>
        <w:jc w:val="both"/>
        <w:rPr>
          <w:sz w:val="28"/>
          <w:szCs w:val="28"/>
        </w:rPr>
      </w:pPr>
      <w:r w:rsidRPr="00C5643B">
        <w:rPr>
          <w:sz w:val="28"/>
          <w:szCs w:val="28"/>
        </w:rPr>
        <w:t>Главное – привлечь внимание, вызвать эмоциональную реакцию, выраженную междометиями «Ай!», «Ой!», «Ух!», расположить к речевому подражанию.</w:t>
      </w:r>
    </w:p>
    <w:p w14:paraId="45827571" w14:textId="77777777" w:rsidR="008B0D9E" w:rsidRPr="00C5643B" w:rsidRDefault="00C67961" w:rsidP="00794529">
      <w:pPr>
        <w:jc w:val="both"/>
        <w:rPr>
          <w:sz w:val="28"/>
          <w:szCs w:val="28"/>
        </w:rPr>
      </w:pPr>
      <w:r w:rsidRPr="00C5643B">
        <w:rPr>
          <w:sz w:val="28"/>
          <w:szCs w:val="28"/>
        </w:rPr>
        <w:lastRenderedPageBreak/>
        <w:t>О</w:t>
      </w:r>
      <w:r w:rsidR="008B0D9E" w:rsidRPr="00C5643B">
        <w:rPr>
          <w:sz w:val="28"/>
          <w:szCs w:val="28"/>
        </w:rPr>
        <w:t>чень важно поощрять желание ребёнка говорить. Одной из форм стимуляции этой потребности является, естественно, похвала взрослого как положительное подкрепление достижений ребёнка. Поэтому не скупитесь на хорошие слова и радостные восклицания!</w:t>
      </w:r>
    </w:p>
    <w:p w14:paraId="648B3B99" w14:textId="77777777" w:rsidR="00794529" w:rsidRDefault="00794529" w:rsidP="007342F8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119069B5" w14:textId="4C7A396B" w:rsidR="008B0D9E" w:rsidRPr="00B5165A" w:rsidRDefault="007342F8" w:rsidP="00B5165A">
      <w:pPr>
        <w:pStyle w:val="a3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B5165A">
        <w:rPr>
          <w:b/>
          <w:bCs/>
          <w:i/>
          <w:iCs/>
          <w:sz w:val="28"/>
          <w:szCs w:val="28"/>
        </w:rPr>
        <w:t>Статью подготовила учитель-дефектолог ОЦДиК Евсеева Алина Владимировна.</w:t>
      </w:r>
    </w:p>
    <w:p w14:paraId="52BCB661" w14:textId="77777777" w:rsidR="00B5165A" w:rsidRDefault="00B5165A" w:rsidP="007342F8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220E725D" w14:textId="2CAD76AA" w:rsidR="007342F8" w:rsidRPr="005C1BCD" w:rsidRDefault="007342F8" w:rsidP="00B5165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Использованы материалы из открытых источников сети интернет.</w:t>
      </w:r>
    </w:p>
    <w:sectPr w:rsidR="007342F8" w:rsidRPr="005C1BCD" w:rsidSect="00A069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309D"/>
    <w:multiLevelType w:val="hybridMultilevel"/>
    <w:tmpl w:val="6F9C2152"/>
    <w:lvl w:ilvl="0" w:tplc="AEF2E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20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A3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80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6D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8D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02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A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4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9B71EA"/>
    <w:multiLevelType w:val="hybridMultilevel"/>
    <w:tmpl w:val="C3AE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533D4"/>
    <w:multiLevelType w:val="hybridMultilevel"/>
    <w:tmpl w:val="2A489A28"/>
    <w:lvl w:ilvl="0" w:tplc="91B4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6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C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E4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20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40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E9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0C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AA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AF2626"/>
    <w:multiLevelType w:val="hybridMultilevel"/>
    <w:tmpl w:val="8F460BDC"/>
    <w:lvl w:ilvl="0" w:tplc="5526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ED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CD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04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E1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A3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0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42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07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0A"/>
    <w:rsid w:val="000468A1"/>
    <w:rsid w:val="00091783"/>
    <w:rsid w:val="000E573D"/>
    <w:rsid w:val="00114742"/>
    <w:rsid w:val="0013755E"/>
    <w:rsid w:val="00153E96"/>
    <w:rsid w:val="0016014B"/>
    <w:rsid w:val="00201468"/>
    <w:rsid w:val="00212C29"/>
    <w:rsid w:val="00264758"/>
    <w:rsid w:val="00297A34"/>
    <w:rsid w:val="002A0E0A"/>
    <w:rsid w:val="003472E1"/>
    <w:rsid w:val="003B4DDD"/>
    <w:rsid w:val="003E47A6"/>
    <w:rsid w:val="00402F16"/>
    <w:rsid w:val="004658E9"/>
    <w:rsid w:val="00465E40"/>
    <w:rsid w:val="005033D1"/>
    <w:rsid w:val="005168CB"/>
    <w:rsid w:val="005302AC"/>
    <w:rsid w:val="005C0138"/>
    <w:rsid w:val="005C1BCD"/>
    <w:rsid w:val="005C3480"/>
    <w:rsid w:val="00630E05"/>
    <w:rsid w:val="006E02CE"/>
    <w:rsid w:val="006E1F78"/>
    <w:rsid w:val="00723EC7"/>
    <w:rsid w:val="00725EF9"/>
    <w:rsid w:val="007342F8"/>
    <w:rsid w:val="00794529"/>
    <w:rsid w:val="00817BBE"/>
    <w:rsid w:val="00821EF9"/>
    <w:rsid w:val="008629B9"/>
    <w:rsid w:val="00891DFD"/>
    <w:rsid w:val="008B0D9E"/>
    <w:rsid w:val="00921338"/>
    <w:rsid w:val="00942722"/>
    <w:rsid w:val="009A30E4"/>
    <w:rsid w:val="009D7817"/>
    <w:rsid w:val="00A06960"/>
    <w:rsid w:val="00A429C8"/>
    <w:rsid w:val="00A71C2A"/>
    <w:rsid w:val="00A8480F"/>
    <w:rsid w:val="00AA152F"/>
    <w:rsid w:val="00AF6501"/>
    <w:rsid w:val="00B05817"/>
    <w:rsid w:val="00B47DCB"/>
    <w:rsid w:val="00B5165A"/>
    <w:rsid w:val="00BC5DEB"/>
    <w:rsid w:val="00BD0183"/>
    <w:rsid w:val="00C00233"/>
    <w:rsid w:val="00C46586"/>
    <w:rsid w:val="00C5643B"/>
    <w:rsid w:val="00C67961"/>
    <w:rsid w:val="00CB253E"/>
    <w:rsid w:val="00CC44B8"/>
    <w:rsid w:val="00D259DE"/>
    <w:rsid w:val="00D44858"/>
    <w:rsid w:val="00DE259E"/>
    <w:rsid w:val="00DE3419"/>
    <w:rsid w:val="00E17B3F"/>
    <w:rsid w:val="00E93F9D"/>
    <w:rsid w:val="00EA27F3"/>
    <w:rsid w:val="00F042EC"/>
    <w:rsid w:val="00F04B8D"/>
    <w:rsid w:val="00F339CF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E3DE"/>
  <w15:docId w15:val="{FE3B2FD4-61EB-48A6-9216-9A717D8A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253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253E"/>
    <w:pPr>
      <w:ind w:left="720"/>
      <w:contextualSpacing/>
    </w:pPr>
  </w:style>
  <w:style w:type="paragraph" w:styleId="2">
    <w:name w:val="Body Text Indent 2"/>
    <w:basedOn w:val="a"/>
    <w:link w:val="20"/>
    <w:rsid w:val="008B0D9E"/>
    <w:pPr>
      <w:spacing w:line="360" w:lineRule="auto"/>
      <w:ind w:firstLine="748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rsid w:val="008B0D9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7">
    <w:name w:val="c7"/>
    <w:basedOn w:val="a"/>
    <w:rsid w:val="00465E40"/>
    <w:pPr>
      <w:spacing w:before="100" w:beforeAutospacing="1" w:after="100" w:afterAutospacing="1"/>
    </w:pPr>
  </w:style>
  <w:style w:type="character" w:customStyle="1" w:styleId="c4">
    <w:name w:val="c4"/>
    <w:basedOn w:val="a0"/>
    <w:rsid w:val="00465E40"/>
  </w:style>
  <w:style w:type="character" w:customStyle="1" w:styleId="c0">
    <w:name w:val="c0"/>
    <w:basedOn w:val="a0"/>
    <w:rsid w:val="00465E40"/>
  </w:style>
  <w:style w:type="character" w:customStyle="1" w:styleId="apple-converted-space">
    <w:name w:val="apple-converted-space"/>
    <w:basedOn w:val="a0"/>
    <w:rsid w:val="0046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F5F6-92BB-4C39-8B7D-C3D25418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21</cp:revision>
  <dcterms:created xsi:type="dcterms:W3CDTF">2018-11-18T12:26:00Z</dcterms:created>
  <dcterms:modified xsi:type="dcterms:W3CDTF">2021-11-29T14:08:00Z</dcterms:modified>
</cp:coreProperties>
</file>